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8102" w14:textId="142B73D0" w:rsidR="00FD4EA0" w:rsidRDefault="00000000" w:rsidP="000670B5">
      <w:pPr>
        <w:pStyle w:val="Titolo"/>
        <w:jc w:val="both"/>
        <w:rPr>
          <w:spacing w:val="-4"/>
        </w:rPr>
      </w:pPr>
      <w:r>
        <w:t>AL</w:t>
      </w:r>
      <w:r>
        <w:rPr>
          <w:spacing w:val="-18"/>
        </w:rPr>
        <w:t xml:space="preserve"> </w:t>
      </w:r>
      <w:r>
        <w:t>COMUNE</w:t>
      </w:r>
      <w:r>
        <w:rPr>
          <w:spacing w:val="-6"/>
        </w:rPr>
        <w:t xml:space="preserve"> </w:t>
      </w:r>
      <w:r>
        <w:t>DI</w:t>
      </w:r>
      <w:r>
        <w:rPr>
          <w:spacing w:val="-4"/>
        </w:rPr>
        <w:t xml:space="preserve"> B</w:t>
      </w:r>
      <w:r w:rsidR="00962A27">
        <w:rPr>
          <w:spacing w:val="-4"/>
        </w:rPr>
        <w:t>RINDISI</w:t>
      </w:r>
    </w:p>
    <w:p w14:paraId="33114B55" w14:textId="0FC6F6D7" w:rsidR="00962A27" w:rsidRDefault="00962A27">
      <w:pPr>
        <w:pStyle w:val="Titolo"/>
        <w:rPr>
          <w:spacing w:val="-4"/>
        </w:rPr>
      </w:pPr>
      <w:r>
        <w:rPr>
          <w:spacing w:val="-4"/>
        </w:rPr>
        <w:t xml:space="preserve">Settore Gestione Patrimonio Immobiliare </w:t>
      </w:r>
    </w:p>
    <w:p w14:paraId="799B4339" w14:textId="600FF3D6" w:rsidR="00962A27" w:rsidRDefault="00962A27">
      <w:pPr>
        <w:pStyle w:val="Titolo"/>
        <w:rPr>
          <w:spacing w:val="-4"/>
        </w:rPr>
      </w:pPr>
      <w:r>
        <w:rPr>
          <w:spacing w:val="-4"/>
        </w:rPr>
        <w:t>Piazza Matteotti Brindisi 72100</w:t>
      </w:r>
    </w:p>
    <w:p w14:paraId="25F867A8" w14:textId="36F62027" w:rsidR="00962A27" w:rsidRDefault="00962A27">
      <w:pPr>
        <w:pStyle w:val="Titolo"/>
      </w:pPr>
      <w:proofErr w:type="spellStart"/>
      <w:r>
        <w:rPr>
          <w:spacing w:val="-4"/>
        </w:rPr>
        <w:t>Pec</w:t>
      </w:r>
      <w:proofErr w:type="spellEnd"/>
      <w:r>
        <w:rPr>
          <w:spacing w:val="-4"/>
        </w:rPr>
        <w:t xml:space="preserve">: </w:t>
      </w:r>
      <w:hyperlink r:id="rId5" w:history="1">
        <w:r w:rsidRPr="00E15BAB">
          <w:rPr>
            <w:rStyle w:val="Collegamentoipertestuale"/>
            <w:rFonts w:ascii="Tahoma" w:hAnsi="Tahoma" w:cs="Tahoma"/>
          </w:rPr>
          <w:t>ufficioprotocollo@pec.comune.brindisi.it</w:t>
        </w:r>
      </w:hyperlink>
    </w:p>
    <w:p w14:paraId="40CC0716" w14:textId="0DC285A0" w:rsidR="00962A27" w:rsidRDefault="00000000" w:rsidP="00962A27">
      <w:pPr>
        <w:pStyle w:val="Titolo1"/>
        <w:spacing w:before="277" w:line="242" w:lineRule="auto"/>
        <w:ind w:right="0"/>
        <w:jc w:val="left"/>
      </w:pPr>
      <w:r>
        <w:t>OGGETTO:</w:t>
      </w:r>
      <w:r w:rsidR="00962A27">
        <w:rPr>
          <w:spacing w:val="-4"/>
        </w:rPr>
        <w:tab/>
      </w:r>
      <w:r w:rsidR="00962A27">
        <w:t xml:space="preserve">Istanza </w:t>
      </w:r>
      <w:r>
        <w:t>per</w:t>
      </w:r>
      <w:r>
        <w:rPr>
          <w:spacing w:val="-9"/>
        </w:rPr>
        <w:t xml:space="preserve"> </w:t>
      </w:r>
      <w:r>
        <w:t>l'assegnazione</w:t>
      </w:r>
      <w:r>
        <w:rPr>
          <w:spacing w:val="-5"/>
        </w:rPr>
        <w:t xml:space="preserve"> </w:t>
      </w:r>
      <w:r>
        <w:t>di</w:t>
      </w:r>
      <w:r>
        <w:rPr>
          <w:spacing w:val="-4"/>
        </w:rPr>
        <w:t xml:space="preserve"> </w:t>
      </w:r>
      <w:r>
        <w:t>un</w:t>
      </w:r>
      <w:r>
        <w:rPr>
          <w:spacing w:val="-4"/>
        </w:rPr>
        <w:t xml:space="preserve"> </w:t>
      </w:r>
      <w:r>
        <w:t>alloggio</w:t>
      </w:r>
      <w:r>
        <w:rPr>
          <w:spacing w:val="-4"/>
        </w:rPr>
        <w:t xml:space="preserve"> </w:t>
      </w:r>
      <w:r>
        <w:t>di</w:t>
      </w:r>
      <w:r>
        <w:rPr>
          <w:spacing w:val="-4"/>
        </w:rPr>
        <w:t xml:space="preserve"> </w:t>
      </w:r>
      <w:r>
        <w:t>edilizia</w:t>
      </w:r>
      <w:r>
        <w:rPr>
          <w:spacing w:val="-4"/>
        </w:rPr>
        <w:t xml:space="preserve"> </w:t>
      </w:r>
      <w:r>
        <w:t>residenziale</w:t>
      </w:r>
      <w:r>
        <w:rPr>
          <w:spacing w:val="-5"/>
        </w:rPr>
        <w:t xml:space="preserve"> </w:t>
      </w:r>
      <w:r>
        <w:t xml:space="preserve">pubblica </w:t>
      </w:r>
    </w:p>
    <w:p w14:paraId="6D85E225" w14:textId="3B1F74AE" w:rsidR="00FD4EA0" w:rsidRDefault="00000000" w:rsidP="00962A27">
      <w:pPr>
        <w:pStyle w:val="Titolo1"/>
        <w:spacing w:before="277" w:line="242" w:lineRule="auto"/>
        <w:ind w:left="720" w:right="0" w:firstLine="720"/>
        <w:jc w:val="left"/>
      </w:pPr>
      <w:r>
        <w:t>(Legge Regionale 7 aprile 2014, n. 10</w:t>
      </w:r>
      <w:r w:rsidR="00962A27">
        <w:t xml:space="preserve"> e </w:t>
      </w:r>
      <w:proofErr w:type="spellStart"/>
      <w:r w:rsidR="00962A27">
        <w:t>ss.mm.ii</w:t>
      </w:r>
      <w:proofErr w:type="spellEnd"/>
      <w:r w:rsidR="00962A27">
        <w:t>.</w:t>
      </w:r>
      <w:r>
        <w:t>)</w:t>
      </w:r>
    </w:p>
    <w:p w14:paraId="44419D07" w14:textId="77777777" w:rsidR="00FD4EA0" w:rsidRDefault="00FD4EA0">
      <w:pPr>
        <w:pStyle w:val="Corpotesto"/>
        <w:spacing w:before="2"/>
        <w:rPr>
          <w:b/>
          <w:sz w:val="24"/>
        </w:rPr>
      </w:pPr>
    </w:p>
    <w:p w14:paraId="105A913D" w14:textId="56F87863" w:rsidR="00962A27" w:rsidRDefault="00000000">
      <w:pPr>
        <w:tabs>
          <w:tab w:val="left" w:pos="3296"/>
          <w:tab w:val="left" w:pos="3483"/>
          <w:tab w:val="left" w:pos="3629"/>
          <w:tab w:val="left" w:pos="4016"/>
          <w:tab w:val="left" w:pos="4654"/>
          <w:tab w:val="left" w:pos="6667"/>
          <w:tab w:val="left" w:pos="7849"/>
          <w:tab w:val="left" w:pos="8775"/>
          <w:tab w:val="left" w:pos="8809"/>
          <w:tab w:val="left" w:pos="9510"/>
          <w:tab w:val="left" w:pos="9547"/>
        </w:tabs>
        <w:spacing w:line="360" w:lineRule="auto"/>
        <w:ind w:left="10" w:right="162"/>
        <w:jc w:val="both"/>
        <w:rPr>
          <w:spacing w:val="-10"/>
          <w:sz w:val="24"/>
        </w:rPr>
      </w:pPr>
      <w:r>
        <w:rPr>
          <w:sz w:val="24"/>
        </w:rPr>
        <w:t xml:space="preserve">II/La sottoscritto/a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roofErr w:type="gramStart"/>
      <w:r>
        <w:rPr>
          <w:sz w:val="24"/>
          <w:u w:val="single"/>
        </w:rPr>
        <w:tab/>
      </w:r>
      <w:r>
        <w:rPr>
          <w:sz w:val="24"/>
        </w:rPr>
        <w:t xml:space="preserve"> ,</w:t>
      </w:r>
      <w:proofErr w:type="gramEnd"/>
      <w:r>
        <w:rPr>
          <w:sz w:val="24"/>
        </w:rPr>
        <w:t xml:space="preserve"> nato/a </w:t>
      </w:r>
      <w:proofErr w:type="spellStart"/>
      <w:r>
        <w:rPr>
          <w:sz w:val="24"/>
        </w:rPr>
        <w:t>a</w:t>
      </w:r>
      <w:proofErr w:type="spellEnd"/>
      <w:r>
        <w:rPr>
          <w:sz w:val="24"/>
        </w:rPr>
        <w:t xml:space="preserve"> </w:t>
      </w:r>
      <w:r>
        <w:rPr>
          <w:sz w:val="24"/>
          <w:u w:val="single"/>
        </w:rPr>
        <w:tab/>
      </w:r>
      <w:r>
        <w:rPr>
          <w:sz w:val="24"/>
        </w:rPr>
        <w:t xml:space="preserve"> (Prov.</w:t>
      </w:r>
      <w:r>
        <w:rPr>
          <w:sz w:val="24"/>
          <w:u w:val="single"/>
        </w:rPr>
        <w:tab/>
      </w:r>
      <w:r>
        <w:rPr>
          <w:sz w:val="24"/>
          <w:u w:val="single"/>
        </w:rPr>
        <w:tab/>
      </w:r>
      <w:r>
        <w:rPr>
          <w:sz w:val="24"/>
        </w:rPr>
        <w:t xml:space="preserve">) il </w:t>
      </w:r>
      <w:r>
        <w:rPr>
          <w:sz w:val="24"/>
          <w:u w:val="single"/>
        </w:rPr>
        <w:tab/>
      </w:r>
      <w:r>
        <w:rPr>
          <w:sz w:val="24"/>
        </w:rPr>
        <w:t xml:space="preserve">, tel. </w:t>
      </w:r>
      <w:r>
        <w:rPr>
          <w:sz w:val="24"/>
          <w:u w:val="single"/>
        </w:rPr>
        <w:tab/>
      </w:r>
      <w:r>
        <w:rPr>
          <w:sz w:val="24"/>
          <w:u w:val="single"/>
        </w:rPr>
        <w:tab/>
      </w:r>
      <w:r>
        <w:rPr>
          <w:sz w:val="24"/>
          <w:u w:val="single"/>
        </w:rPr>
        <w:tab/>
      </w:r>
      <w:r>
        <w:rPr>
          <w:sz w:val="24"/>
          <w:u w:val="single"/>
        </w:rPr>
        <w:tab/>
      </w:r>
      <w:r>
        <w:rPr>
          <w:sz w:val="24"/>
          <w:u w:val="single"/>
        </w:rPr>
        <w:tab/>
      </w:r>
      <w:r>
        <w:rPr>
          <w:spacing w:val="-10"/>
          <w:sz w:val="24"/>
        </w:rPr>
        <w:t xml:space="preserve">, </w:t>
      </w:r>
      <w:r>
        <w:rPr>
          <w:sz w:val="24"/>
        </w:rPr>
        <w:t xml:space="preserve">cellulare </w:t>
      </w:r>
      <w:r>
        <w:rPr>
          <w:sz w:val="24"/>
          <w:u w:val="single"/>
        </w:rPr>
        <w:tab/>
      </w:r>
      <w:r w:rsidR="00962A27">
        <w:rPr>
          <w:sz w:val="24"/>
          <w:u w:val="single"/>
        </w:rPr>
        <w:tab/>
      </w:r>
      <w:r>
        <w:rPr>
          <w:sz w:val="24"/>
          <w:u w:val="single"/>
        </w:rPr>
        <w:tab/>
      </w:r>
      <w:r>
        <w:rPr>
          <w:sz w:val="24"/>
        </w:rPr>
        <w:t xml:space="preserve">, </w:t>
      </w:r>
      <w:proofErr w:type="gramStart"/>
      <w:r>
        <w:rPr>
          <w:sz w:val="24"/>
        </w:rPr>
        <w:t>email</w:t>
      </w:r>
      <w:proofErr w:type="gramEnd"/>
      <w:r>
        <w:rPr>
          <w:sz w:val="24"/>
        </w:rPr>
        <w:t xml:space="preserve"> </w:t>
      </w:r>
      <w:r>
        <w:rPr>
          <w:sz w:val="24"/>
          <w:u w:val="single"/>
        </w:rPr>
        <w:tab/>
      </w:r>
      <w:r>
        <w:rPr>
          <w:sz w:val="24"/>
          <w:u w:val="single"/>
        </w:rPr>
        <w:tab/>
      </w:r>
      <w:r w:rsidR="00962A27">
        <w:rPr>
          <w:sz w:val="24"/>
          <w:u w:val="single"/>
        </w:rPr>
        <w:tab/>
      </w:r>
      <w:r w:rsidR="00962A27">
        <w:rPr>
          <w:sz w:val="24"/>
          <w:u w:val="single"/>
        </w:rPr>
        <w:tab/>
      </w:r>
      <w:r>
        <w:rPr>
          <w:sz w:val="24"/>
          <w:u w:val="single"/>
        </w:rPr>
        <w:tab/>
      </w:r>
      <w:r>
        <w:rPr>
          <w:sz w:val="24"/>
          <w:u w:val="single"/>
        </w:rPr>
        <w:tab/>
      </w:r>
      <w:r>
        <w:rPr>
          <w:sz w:val="24"/>
          <w:u w:val="single"/>
        </w:rPr>
        <w:tab/>
      </w:r>
      <w:r>
        <w:rPr>
          <w:spacing w:val="-10"/>
          <w:sz w:val="24"/>
        </w:rPr>
        <w:t xml:space="preserve">, </w:t>
      </w:r>
    </w:p>
    <w:p w14:paraId="2431F707" w14:textId="5F13F3EB" w:rsidR="00FD4EA0" w:rsidRDefault="00962A27">
      <w:pPr>
        <w:tabs>
          <w:tab w:val="left" w:pos="3296"/>
          <w:tab w:val="left" w:pos="3483"/>
          <w:tab w:val="left" w:pos="3629"/>
          <w:tab w:val="left" w:pos="4016"/>
          <w:tab w:val="left" w:pos="4654"/>
          <w:tab w:val="left" w:pos="6667"/>
          <w:tab w:val="left" w:pos="7849"/>
          <w:tab w:val="left" w:pos="8775"/>
          <w:tab w:val="left" w:pos="8809"/>
          <w:tab w:val="left" w:pos="9510"/>
          <w:tab w:val="left" w:pos="9547"/>
        </w:tabs>
        <w:spacing w:line="360" w:lineRule="auto"/>
        <w:ind w:left="10" w:right="162"/>
        <w:jc w:val="both"/>
        <w:rPr>
          <w:sz w:val="24"/>
        </w:rPr>
      </w:pPr>
      <w:proofErr w:type="spellStart"/>
      <w:r>
        <w:rPr>
          <w:sz w:val="24"/>
        </w:rPr>
        <w:t>pec</w:t>
      </w:r>
      <w:proofErr w:type="spellEnd"/>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pacing w:val="-10"/>
          <w:sz w:val="24"/>
        </w:rPr>
        <w:t>, r</w:t>
      </w:r>
      <w:r>
        <w:rPr>
          <w:sz w:val="24"/>
        </w:rPr>
        <w:t>esidente in</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via/piazza </w:t>
      </w:r>
      <w:r>
        <w:rPr>
          <w:sz w:val="24"/>
          <w:u w:val="single"/>
        </w:rPr>
        <w:tab/>
      </w:r>
      <w:r>
        <w:rPr>
          <w:sz w:val="24"/>
          <w:u w:val="single"/>
        </w:rPr>
        <w:tab/>
      </w:r>
      <w:r>
        <w:rPr>
          <w:sz w:val="24"/>
          <w:u w:val="single"/>
        </w:rPr>
        <w:tab/>
      </w:r>
      <w:r>
        <w:rPr>
          <w:sz w:val="24"/>
          <w:u w:val="single"/>
        </w:rPr>
        <w:tab/>
      </w:r>
      <w:r>
        <w:rPr>
          <w:sz w:val="24"/>
          <w:u w:val="single"/>
        </w:rPr>
        <w:tab/>
      </w:r>
      <w:r>
        <w:rPr>
          <w:spacing w:val="-3"/>
          <w:sz w:val="24"/>
        </w:rPr>
        <w:t xml:space="preserve"> </w:t>
      </w:r>
      <w:r>
        <w:rPr>
          <w:sz w:val="24"/>
        </w:rPr>
        <w:t>n.</w:t>
      </w:r>
      <w:r>
        <w:rPr>
          <w:spacing w:val="40"/>
          <w:sz w:val="24"/>
          <w:u w:val="single"/>
        </w:rPr>
        <w:t xml:space="preserve">      </w:t>
      </w:r>
      <w:r>
        <w:rPr>
          <w:spacing w:val="40"/>
          <w:sz w:val="24"/>
        </w:rPr>
        <w:t xml:space="preserve"> </w:t>
      </w:r>
      <w:r>
        <w:rPr>
          <w:sz w:val="24"/>
        </w:rPr>
        <w:t xml:space="preserve">dalla data del </w:t>
      </w:r>
      <w:r>
        <w:rPr>
          <w:sz w:val="24"/>
          <w:u w:val="single"/>
        </w:rPr>
        <w:tab/>
        <w:t xml:space="preserve">                 </w:t>
      </w:r>
      <w:r>
        <w:rPr>
          <w:sz w:val="24"/>
          <w:u w:val="single"/>
        </w:rPr>
        <w:tab/>
      </w:r>
      <w:r>
        <w:rPr>
          <w:sz w:val="24"/>
          <w:u w:val="single"/>
        </w:rPr>
        <w:tab/>
      </w:r>
    </w:p>
    <w:p w14:paraId="354B4851" w14:textId="77777777" w:rsidR="001A753A" w:rsidRDefault="001A753A">
      <w:pPr>
        <w:pStyle w:val="Titolo1"/>
        <w:spacing w:line="269" w:lineRule="exact"/>
        <w:rPr>
          <w:spacing w:val="-2"/>
        </w:rPr>
      </w:pPr>
    </w:p>
    <w:p w14:paraId="2BDE8715" w14:textId="47B9930E" w:rsidR="00FD4EA0" w:rsidRDefault="00000000">
      <w:pPr>
        <w:pStyle w:val="Titolo1"/>
        <w:spacing w:line="269" w:lineRule="exact"/>
        <w:rPr>
          <w:spacing w:val="-2"/>
        </w:rPr>
      </w:pPr>
      <w:r>
        <w:rPr>
          <w:spacing w:val="-2"/>
        </w:rPr>
        <w:t>CHIEDE</w:t>
      </w:r>
    </w:p>
    <w:p w14:paraId="22E58756" w14:textId="77777777" w:rsidR="00F12FE2" w:rsidRDefault="00F12FE2">
      <w:pPr>
        <w:pStyle w:val="Titolo1"/>
        <w:spacing w:line="269" w:lineRule="exact"/>
      </w:pPr>
    </w:p>
    <w:p w14:paraId="12F10BAB" w14:textId="77777777" w:rsidR="00FD4EA0" w:rsidRDefault="00000000">
      <w:pPr>
        <w:spacing w:line="242" w:lineRule="auto"/>
        <w:ind w:left="10" w:right="130"/>
        <w:jc w:val="both"/>
        <w:rPr>
          <w:sz w:val="24"/>
        </w:rPr>
      </w:pPr>
      <w:r>
        <w:rPr>
          <w:sz w:val="24"/>
        </w:rPr>
        <w:t>di partecipare al concorso indetto da codesto Comune per ottenere l'assegnazione, in locazione semplice, di un alloggio di edilizia residenziale pubblica per sé e per il proprio nucleo familiare.</w:t>
      </w:r>
    </w:p>
    <w:p w14:paraId="44596D32" w14:textId="2226CD5D" w:rsidR="00FD4EA0" w:rsidRDefault="00000000">
      <w:pPr>
        <w:ind w:left="10" w:right="129"/>
        <w:jc w:val="both"/>
        <w:rPr>
          <w:sz w:val="24"/>
        </w:rPr>
      </w:pPr>
      <w:r>
        <w:rPr>
          <w:sz w:val="24"/>
        </w:rPr>
        <w:t>A tal fine, avendo preso conoscenza del Bando</w:t>
      </w:r>
      <w:r w:rsidR="00962A27">
        <w:rPr>
          <w:sz w:val="24"/>
        </w:rPr>
        <w:t xml:space="preserve"> pubblico</w:t>
      </w:r>
      <w:r>
        <w:rPr>
          <w:sz w:val="24"/>
        </w:rPr>
        <w:t>, consapevole delle responsabilità penali previste dall’art.</w:t>
      </w:r>
      <w:r w:rsidR="00962A27">
        <w:rPr>
          <w:sz w:val="24"/>
        </w:rPr>
        <w:t xml:space="preserve"> </w:t>
      </w:r>
      <w:r>
        <w:rPr>
          <w:sz w:val="24"/>
        </w:rPr>
        <w:t>76 del D.P.R. n.445/2000</w:t>
      </w:r>
      <w:r w:rsidR="00962A27">
        <w:rPr>
          <w:sz w:val="24"/>
        </w:rPr>
        <w:t xml:space="preserve"> e </w:t>
      </w:r>
      <w:proofErr w:type="spellStart"/>
      <w:r w:rsidR="00962A27">
        <w:rPr>
          <w:sz w:val="24"/>
        </w:rPr>
        <w:t>ss.mm.ii</w:t>
      </w:r>
      <w:proofErr w:type="spellEnd"/>
      <w:r w:rsidR="00962A27">
        <w:rPr>
          <w:sz w:val="24"/>
        </w:rPr>
        <w:t>.</w:t>
      </w:r>
      <w:r>
        <w:rPr>
          <w:sz w:val="24"/>
        </w:rPr>
        <w:t xml:space="preserve"> per falsità in atti e dichiarazioni mendaci e della decadenza dal beneficio eventualmente concesso sulla base delle dichiarazioni non veritiere, come indicato dall’art.</w:t>
      </w:r>
      <w:r w:rsidR="00962A27">
        <w:rPr>
          <w:sz w:val="24"/>
        </w:rPr>
        <w:t xml:space="preserve"> </w:t>
      </w:r>
      <w:r>
        <w:rPr>
          <w:sz w:val="24"/>
        </w:rPr>
        <w:t>75 dello stesso D.P.R. n.445/2000</w:t>
      </w:r>
      <w:r w:rsidR="00962A27">
        <w:rPr>
          <w:sz w:val="24"/>
        </w:rPr>
        <w:t>,</w:t>
      </w:r>
    </w:p>
    <w:p w14:paraId="35BEFB58" w14:textId="77777777" w:rsidR="00FD4EA0" w:rsidRDefault="00000000">
      <w:pPr>
        <w:pStyle w:val="Titolo1"/>
        <w:spacing w:before="272"/>
      </w:pPr>
      <w:r>
        <w:rPr>
          <w:spacing w:val="-2"/>
        </w:rPr>
        <w:t>DICHIARA</w:t>
      </w:r>
    </w:p>
    <w:p w14:paraId="7ABD332F" w14:textId="77777777" w:rsidR="00FD4EA0" w:rsidRDefault="00FD4EA0">
      <w:pPr>
        <w:pStyle w:val="Corpotesto"/>
        <w:spacing w:before="2"/>
        <w:rPr>
          <w:b/>
          <w:sz w:val="24"/>
        </w:rPr>
      </w:pPr>
    </w:p>
    <w:p w14:paraId="6FDCFDFA" w14:textId="77777777" w:rsidR="00962A27" w:rsidRDefault="00000000">
      <w:pPr>
        <w:tabs>
          <w:tab w:val="left" w:pos="5513"/>
        </w:tabs>
        <w:spacing w:after="7" w:line="237" w:lineRule="auto"/>
        <w:ind w:left="10" w:right="135"/>
        <w:jc w:val="both"/>
        <w:rPr>
          <w:spacing w:val="-2"/>
          <w:sz w:val="24"/>
        </w:rPr>
      </w:pPr>
      <w:r>
        <w:rPr>
          <w:sz w:val="24"/>
        </w:rPr>
        <w:t>ai</w:t>
      </w:r>
      <w:r>
        <w:rPr>
          <w:spacing w:val="-3"/>
          <w:sz w:val="24"/>
        </w:rPr>
        <w:t xml:space="preserve"> </w:t>
      </w:r>
      <w:r>
        <w:rPr>
          <w:sz w:val="24"/>
        </w:rPr>
        <w:t>sensi</w:t>
      </w:r>
      <w:r>
        <w:rPr>
          <w:spacing w:val="-3"/>
          <w:sz w:val="24"/>
        </w:rPr>
        <w:t xml:space="preserve"> </w:t>
      </w:r>
      <w:r>
        <w:rPr>
          <w:sz w:val="24"/>
        </w:rPr>
        <w:t>degli</w:t>
      </w:r>
      <w:r>
        <w:rPr>
          <w:spacing w:val="-3"/>
          <w:sz w:val="24"/>
        </w:rPr>
        <w:t xml:space="preserve"> </w:t>
      </w:r>
      <w:r>
        <w:rPr>
          <w:sz w:val="24"/>
        </w:rPr>
        <w:t>articoli</w:t>
      </w:r>
      <w:r>
        <w:rPr>
          <w:spacing w:val="-3"/>
          <w:sz w:val="24"/>
        </w:rPr>
        <w:t xml:space="preserve"> </w:t>
      </w:r>
      <w:r>
        <w:rPr>
          <w:sz w:val="24"/>
        </w:rPr>
        <w:t>46</w:t>
      </w:r>
      <w:r>
        <w:rPr>
          <w:spacing w:val="-3"/>
          <w:sz w:val="24"/>
        </w:rPr>
        <w:t xml:space="preserve"> </w:t>
      </w:r>
      <w:r>
        <w:rPr>
          <w:sz w:val="24"/>
        </w:rPr>
        <w:t>e</w:t>
      </w:r>
      <w:r>
        <w:rPr>
          <w:spacing w:val="-4"/>
          <w:sz w:val="24"/>
        </w:rPr>
        <w:t xml:space="preserve"> </w:t>
      </w:r>
      <w:r>
        <w:rPr>
          <w:sz w:val="24"/>
        </w:rPr>
        <w:t>47</w:t>
      </w:r>
      <w:r>
        <w:rPr>
          <w:spacing w:val="-3"/>
          <w:sz w:val="24"/>
        </w:rPr>
        <w:t xml:space="preserve"> </w:t>
      </w:r>
      <w:r>
        <w:rPr>
          <w:sz w:val="24"/>
        </w:rPr>
        <w:t>del</w:t>
      </w:r>
      <w:r>
        <w:rPr>
          <w:spacing w:val="-3"/>
          <w:sz w:val="24"/>
        </w:rPr>
        <w:t xml:space="preserve"> </w:t>
      </w:r>
      <w:r>
        <w:rPr>
          <w:sz w:val="24"/>
        </w:rPr>
        <w:t>D.P.R.</w:t>
      </w:r>
      <w:r>
        <w:rPr>
          <w:spacing w:val="-3"/>
          <w:sz w:val="24"/>
        </w:rPr>
        <w:t xml:space="preserve"> </w:t>
      </w:r>
      <w:r>
        <w:rPr>
          <w:sz w:val="24"/>
        </w:rPr>
        <w:t>n.</w:t>
      </w:r>
      <w:r>
        <w:rPr>
          <w:spacing w:val="-3"/>
          <w:sz w:val="24"/>
        </w:rPr>
        <w:t xml:space="preserve"> </w:t>
      </w:r>
      <w:r>
        <w:rPr>
          <w:sz w:val="24"/>
        </w:rPr>
        <w:t>445/2000</w:t>
      </w:r>
      <w:r w:rsidR="00962A27">
        <w:rPr>
          <w:sz w:val="24"/>
        </w:rPr>
        <w:t xml:space="preserve"> e </w:t>
      </w:r>
      <w:proofErr w:type="spellStart"/>
      <w:r w:rsidR="00962A27">
        <w:rPr>
          <w:sz w:val="24"/>
        </w:rPr>
        <w:t>ss.mm.ii</w:t>
      </w:r>
      <w:proofErr w:type="spellEnd"/>
      <w:r w:rsidR="00962A27">
        <w:rPr>
          <w:sz w:val="24"/>
        </w:rPr>
        <w:t>.</w:t>
      </w:r>
      <w:r>
        <w:rPr>
          <w:spacing w:val="-3"/>
          <w:sz w:val="24"/>
        </w:rPr>
        <w:t xml:space="preserve"> </w:t>
      </w:r>
      <w:r>
        <w:rPr>
          <w:sz w:val="24"/>
        </w:rPr>
        <w:t>ed</w:t>
      </w:r>
      <w:r>
        <w:rPr>
          <w:spacing w:val="-3"/>
          <w:sz w:val="24"/>
        </w:rPr>
        <w:t xml:space="preserve"> </w:t>
      </w:r>
      <w:r>
        <w:rPr>
          <w:sz w:val="24"/>
        </w:rPr>
        <w:t>in</w:t>
      </w:r>
      <w:r>
        <w:rPr>
          <w:spacing w:val="-3"/>
          <w:sz w:val="24"/>
        </w:rPr>
        <w:t xml:space="preserve"> </w:t>
      </w:r>
      <w:r>
        <w:rPr>
          <w:sz w:val="24"/>
        </w:rPr>
        <w:t>ossequio</w:t>
      </w:r>
      <w:r>
        <w:rPr>
          <w:spacing w:val="-3"/>
          <w:sz w:val="24"/>
        </w:rPr>
        <w:t xml:space="preserve"> </w:t>
      </w:r>
      <w:r>
        <w:rPr>
          <w:sz w:val="24"/>
        </w:rPr>
        <w:t>a</w:t>
      </w:r>
      <w:r>
        <w:rPr>
          <w:spacing w:val="-4"/>
          <w:sz w:val="24"/>
        </w:rPr>
        <w:t xml:space="preserve"> </w:t>
      </w:r>
      <w:r>
        <w:rPr>
          <w:sz w:val="24"/>
        </w:rPr>
        <w:t>quanto</w:t>
      </w:r>
      <w:r>
        <w:rPr>
          <w:spacing w:val="-3"/>
          <w:sz w:val="24"/>
        </w:rPr>
        <w:t xml:space="preserve"> </w:t>
      </w:r>
      <w:r>
        <w:rPr>
          <w:sz w:val="24"/>
        </w:rPr>
        <w:t>stabilito</w:t>
      </w:r>
      <w:r>
        <w:rPr>
          <w:spacing w:val="-3"/>
          <w:sz w:val="24"/>
        </w:rPr>
        <w:t xml:space="preserve"> </w:t>
      </w:r>
      <w:r>
        <w:rPr>
          <w:sz w:val="24"/>
        </w:rPr>
        <w:t>dall'art.</w:t>
      </w:r>
      <w:r>
        <w:rPr>
          <w:spacing w:val="-3"/>
          <w:sz w:val="24"/>
        </w:rPr>
        <w:t xml:space="preserve"> </w:t>
      </w:r>
      <w:r>
        <w:rPr>
          <w:sz w:val="24"/>
        </w:rPr>
        <w:t>3</w:t>
      </w:r>
      <w:r>
        <w:rPr>
          <w:spacing w:val="-3"/>
          <w:sz w:val="24"/>
        </w:rPr>
        <w:t xml:space="preserve"> </w:t>
      </w:r>
      <w:r>
        <w:rPr>
          <w:sz w:val="24"/>
        </w:rPr>
        <w:t>della Legge</w:t>
      </w:r>
      <w:r>
        <w:rPr>
          <w:spacing w:val="-2"/>
          <w:sz w:val="24"/>
        </w:rPr>
        <w:t xml:space="preserve"> </w:t>
      </w:r>
      <w:r>
        <w:rPr>
          <w:sz w:val="24"/>
        </w:rPr>
        <w:t>Regionale</w:t>
      </w:r>
      <w:r>
        <w:rPr>
          <w:spacing w:val="-2"/>
          <w:sz w:val="24"/>
        </w:rPr>
        <w:t xml:space="preserve"> </w:t>
      </w:r>
      <w:r>
        <w:rPr>
          <w:sz w:val="24"/>
        </w:rPr>
        <w:t>n.</w:t>
      </w:r>
      <w:r w:rsidR="00962A27">
        <w:rPr>
          <w:sz w:val="24"/>
        </w:rPr>
        <w:t xml:space="preserve"> </w:t>
      </w:r>
      <w:r>
        <w:rPr>
          <w:sz w:val="24"/>
        </w:rPr>
        <w:t>10/2014</w:t>
      </w:r>
      <w:r w:rsidR="00962A27">
        <w:rPr>
          <w:sz w:val="24"/>
        </w:rPr>
        <w:t xml:space="preserve"> e </w:t>
      </w:r>
      <w:proofErr w:type="spellStart"/>
      <w:r w:rsidR="00962A27">
        <w:rPr>
          <w:sz w:val="24"/>
        </w:rPr>
        <w:t>ss.mm.ii</w:t>
      </w:r>
      <w:proofErr w:type="spellEnd"/>
      <w:r w:rsidR="00962A27">
        <w:rPr>
          <w:sz w:val="24"/>
        </w:rPr>
        <w:t>.,</w:t>
      </w:r>
      <w:r>
        <w:rPr>
          <w:spacing w:val="-1"/>
          <w:sz w:val="24"/>
        </w:rPr>
        <w:t xml:space="preserve"> </w:t>
      </w:r>
      <w:r>
        <w:rPr>
          <w:sz w:val="24"/>
        </w:rPr>
        <w:t>quanto</w:t>
      </w:r>
      <w:r>
        <w:rPr>
          <w:spacing w:val="-1"/>
          <w:sz w:val="24"/>
        </w:rPr>
        <w:t xml:space="preserve"> </w:t>
      </w:r>
      <w:r>
        <w:rPr>
          <w:spacing w:val="-2"/>
          <w:sz w:val="24"/>
        </w:rPr>
        <w:t>segue:</w:t>
      </w:r>
    </w:p>
    <w:p w14:paraId="58C42606" w14:textId="77777777" w:rsidR="00F12FE2" w:rsidRDefault="00F12FE2">
      <w:pPr>
        <w:tabs>
          <w:tab w:val="left" w:pos="5513"/>
        </w:tabs>
        <w:spacing w:after="7" w:line="237" w:lineRule="auto"/>
        <w:ind w:left="10" w:right="135"/>
        <w:jc w:val="both"/>
        <w:rPr>
          <w:spacing w:val="-2"/>
          <w:sz w:val="24"/>
        </w:rPr>
      </w:pPr>
    </w:p>
    <w:p w14:paraId="47619892" w14:textId="0C067C58" w:rsidR="00FD4EA0" w:rsidRDefault="00000000">
      <w:pPr>
        <w:tabs>
          <w:tab w:val="left" w:pos="5513"/>
        </w:tabs>
        <w:spacing w:after="7" w:line="237" w:lineRule="auto"/>
        <w:ind w:left="10" w:right="135"/>
        <w:jc w:val="both"/>
        <w:rPr>
          <w:b/>
          <w:sz w:val="24"/>
        </w:rPr>
      </w:pPr>
      <w:r>
        <w:rPr>
          <w:sz w:val="24"/>
        </w:rPr>
        <w:tab/>
      </w:r>
      <w:r>
        <w:rPr>
          <w:b/>
          <w:sz w:val="24"/>
          <w:u w:val="thick"/>
        </w:rPr>
        <w:t>(N.B.:</w:t>
      </w:r>
      <w:r>
        <w:rPr>
          <w:b/>
          <w:spacing w:val="-5"/>
          <w:sz w:val="24"/>
          <w:u w:val="thick"/>
        </w:rPr>
        <w:t xml:space="preserve"> </w:t>
      </w:r>
      <w:r>
        <w:rPr>
          <w:b/>
          <w:sz w:val="24"/>
          <w:u w:val="thick"/>
        </w:rPr>
        <w:t>barrare</w:t>
      </w:r>
      <w:r>
        <w:rPr>
          <w:b/>
          <w:spacing w:val="-3"/>
          <w:sz w:val="24"/>
          <w:u w:val="thick"/>
        </w:rPr>
        <w:t xml:space="preserve"> </w:t>
      </w:r>
      <w:r>
        <w:rPr>
          <w:b/>
          <w:sz w:val="24"/>
          <w:u w:val="thick"/>
        </w:rPr>
        <w:t>le</w:t>
      </w:r>
      <w:r>
        <w:rPr>
          <w:b/>
          <w:spacing w:val="-3"/>
          <w:sz w:val="24"/>
          <w:u w:val="thick"/>
        </w:rPr>
        <w:t xml:space="preserve"> </w:t>
      </w:r>
      <w:r>
        <w:rPr>
          <w:b/>
          <w:sz w:val="24"/>
          <w:u w:val="thick"/>
        </w:rPr>
        <w:t>caselle</w:t>
      </w:r>
      <w:r>
        <w:rPr>
          <w:b/>
          <w:spacing w:val="-3"/>
          <w:sz w:val="24"/>
          <w:u w:val="thick"/>
        </w:rPr>
        <w:t xml:space="preserve"> </w:t>
      </w:r>
      <w:r>
        <w:rPr>
          <w:b/>
          <w:sz w:val="24"/>
          <w:u w:val="thick"/>
        </w:rPr>
        <w:t>che</w:t>
      </w:r>
      <w:r>
        <w:rPr>
          <w:b/>
          <w:spacing w:val="-3"/>
          <w:sz w:val="24"/>
          <w:u w:val="thick"/>
        </w:rPr>
        <w:t xml:space="preserve"> </w:t>
      </w:r>
      <w:r>
        <w:rPr>
          <w:b/>
          <w:spacing w:val="-2"/>
          <w:sz w:val="24"/>
          <w:u w:val="thick"/>
        </w:rPr>
        <w:t>interessano)</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1"/>
        <w:gridCol w:w="345"/>
        <w:gridCol w:w="8884"/>
      </w:tblGrid>
      <w:tr w:rsidR="00FD4EA0" w14:paraId="6D4A46DC" w14:textId="77777777">
        <w:trPr>
          <w:trHeight w:val="431"/>
        </w:trPr>
        <w:tc>
          <w:tcPr>
            <w:tcW w:w="451" w:type="dxa"/>
          </w:tcPr>
          <w:p w14:paraId="0626F4AE" w14:textId="77777777" w:rsidR="00FD4EA0" w:rsidRDefault="00000000">
            <w:pPr>
              <w:pStyle w:val="TableParagraph"/>
              <w:spacing w:before="49"/>
              <w:ind w:left="59"/>
              <w:rPr>
                <w:sz w:val="24"/>
              </w:rPr>
            </w:pPr>
            <w:r>
              <w:rPr>
                <w:spacing w:val="-5"/>
                <w:sz w:val="24"/>
              </w:rPr>
              <w:t>1)</w:t>
            </w:r>
          </w:p>
        </w:tc>
        <w:tc>
          <w:tcPr>
            <w:tcW w:w="345" w:type="dxa"/>
          </w:tcPr>
          <w:p w14:paraId="1F85704F" w14:textId="77777777" w:rsidR="00FD4EA0" w:rsidRDefault="00000000">
            <w:pPr>
              <w:pStyle w:val="TableParagraph"/>
              <w:spacing w:before="50"/>
              <w:ind w:right="59"/>
              <w:jc w:val="center"/>
              <w:rPr>
                <w:sz w:val="28"/>
              </w:rPr>
            </w:pPr>
            <w:r>
              <w:rPr>
                <w:spacing w:val="-10"/>
                <w:sz w:val="28"/>
              </w:rPr>
              <w:t>□</w:t>
            </w:r>
          </w:p>
        </w:tc>
        <w:tc>
          <w:tcPr>
            <w:tcW w:w="8884" w:type="dxa"/>
          </w:tcPr>
          <w:p w14:paraId="5D3249E9" w14:textId="77777777" w:rsidR="00FD4EA0" w:rsidRDefault="00000000">
            <w:pPr>
              <w:pStyle w:val="TableParagraph"/>
              <w:spacing w:before="49"/>
              <w:ind w:left="55"/>
              <w:rPr>
                <w:sz w:val="24"/>
              </w:rPr>
            </w:pPr>
            <w:r>
              <w:rPr>
                <w:sz w:val="24"/>
              </w:rPr>
              <w:t>Di</w:t>
            </w:r>
            <w:r>
              <w:rPr>
                <w:spacing w:val="-2"/>
                <w:sz w:val="24"/>
              </w:rPr>
              <w:t xml:space="preserve"> </w:t>
            </w:r>
            <w:r>
              <w:rPr>
                <w:sz w:val="24"/>
              </w:rPr>
              <w:t>essere</w:t>
            </w:r>
            <w:r>
              <w:rPr>
                <w:spacing w:val="-2"/>
                <w:sz w:val="24"/>
              </w:rPr>
              <w:t xml:space="preserve"> </w:t>
            </w:r>
            <w:r>
              <w:rPr>
                <w:sz w:val="24"/>
              </w:rPr>
              <w:t>cittadino</w:t>
            </w:r>
            <w:r>
              <w:rPr>
                <w:spacing w:val="-1"/>
                <w:sz w:val="24"/>
              </w:rPr>
              <w:t xml:space="preserve"> </w:t>
            </w:r>
            <w:r>
              <w:rPr>
                <w:spacing w:val="-2"/>
                <w:sz w:val="24"/>
              </w:rPr>
              <w:t>italiano.</w:t>
            </w:r>
          </w:p>
        </w:tc>
      </w:tr>
      <w:tr w:rsidR="00FD4EA0" w14:paraId="515428E8" w14:textId="77777777">
        <w:trPr>
          <w:trHeight w:val="427"/>
        </w:trPr>
        <w:tc>
          <w:tcPr>
            <w:tcW w:w="451" w:type="dxa"/>
          </w:tcPr>
          <w:p w14:paraId="558D503E" w14:textId="77777777" w:rsidR="00FD4EA0" w:rsidRDefault="00000000">
            <w:pPr>
              <w:pStyle w:val="TableParagraph"/>
              <w:spacing w:before="44"/>
              <w:ind w:left="59"/>
              <w:rPr>
                <w:sz w:val="24"/>
              </w:rPr>
            </w:pPr>
            <w:r>
              <w:rPr>
                <w:spacing w:val="-5"/>
                <w:sz w:val="24"/>
              </w:rPr>
              <w:t>2)</w:t>
            </w:r>
          </w:p>
        </w:tc>
        <w:tc>
          <w:tcPr>
            <w:tcW w:w="345" w:type="dxa"/>
          </w:tcPr>
          <w:p w14:paraId="294C5123" w14:textId="77777777" w:rsidR="00FD4EA0" w:rsidRDefault="00000000">
            <w:pPr>
              <w:pStyle w:val="TableParagraph"/>
              <w:spacing w:before="45"/>
              <w:ind w:right="59"/>
              <w:jc w:val="center"/>
              <w:rPr>
                <w:sz w:val="28"/>
              </w:rPr>
            </w:pPr>
            <w:r>
              <w:rPr>
                <w:spacing w:val="-10"/>
                <w:sz w:val="28"/>
              </w:rPr>
              <w:t>□</w:t>
            </w:r>
          </w:p>
        </w:tc>
        <w:tc>
          <w:tcPr>
            <w:tcW w:w="8884" w:type="dxa"/>
          </w:tcPr>
          <w:p w14:paraId="6FD173CB" w14:textId="77777777" w:rsidR="00FD4EA0" w:rsidRDefault="00000000">
            <w:pPr>
              <w:pStyle w:val="TableParagraph"/>
              <w:tabs>
                <w:tab w:val="left" w:pos="8633"/>
              </w:tabs>
              <w:spacing w:before="44"/>
              <w:ind w:left="55"/>
              <w:rPr>
                <w:sz w:val="24"/>
              </w:rPr>
            </w:pPr>
            <w:r>
              <w:rPr>
                <w:sz w:val="24"/>
              </w:rPr>
              <w:t>Di essere</w:t>
            </w:r>
            <w:r>
              <w:rPr>
                <w:spacing w:val="-1"/>
                <w:sz w:val="24"/>
              </w:rPr>
              <w:t xml:space="preserve"> </w:t>
            </w:r>
            <w:r>
              <w:rPr>
                <w:sz w:val="24"/>
              </w:rPr>
              <w:t>cittadino della</w:t>
            </w:r>
            <w:r>
              <w:rPr>
                <w:spacing w:val="-1"/>
                <w:sz w:val="24"/>
              </w:rPr>
              <w:t xml:space="preserve"> </w:t>
            </w:r>
            <w:r>
              <w:rPr>
                <w:sz w:val="24"/>
              </w:rPr>
              <w:t>Comunità</w:t>
            </w:r>
            <w:r>
              <w:rPr>
                <w:spacing w:val="-1"/>
                <w:sz w:val="24"/>
              </w:rPr>
              <w:t xml:space="preserve"> </w:t>
            </w:r>
            <w:r>
              <w:rPr>
                <w:sz w:val="24"/>
              </w:rPr>
              <w:t>Europea</w:t>
            </w:r>
            <w:r>
              <w:rPr>
                <w:spacing w:val="-1"/>
                <w:sz w:val="24"/>
              </w:rPr>
              <w:t xml:space="preserve"> </w:t>
            </w:r>
            <w:r>
              <w:rPr>
                <w:sz w:val="24"/>
              </w:rPr>
              <w:t>(specificare</w:t>
            </w:r>
            <w:r>
              <w:rPr>
                <w:spacing w:val="-1"/>
                <w:sz w:val="24"/>
              </w:rPr>
              <w:t xml:space="preserve"> </w:t>
            </w:r>
            <w:r>
              <w:rPr>
                <w:sz w:val="24"/>
              </w:rPr>
              <w:t xml:space="preserve">lo Stato) </w:t>
            </w:r>
            <w:r>
              <w:rPr>
                <w:sz w:val="24"/>
                <w:u w:val="single"/>
              </w:rPr>
              <w:tab/>
            </w:r>
          </w:p>
        </w:tc>
      </w:tr>
      <w:tr w:rsidR="00FD4EA0" w14:paraId="72FD65DF" w14:textId="77777777">
        <w:trPr>
          <w:trHeight w:val="1209"/>
        </w:trPr>
        <w:tc>
          <w:tcPr>
            <w:tcW w:w="451" w:type="dxa"/>
          </w:tcPr>
          <w:p w14:paraId="24B2375B" w14:textId="77777777" w:rsidR="00FD4EA0" w:rsidRDefault="00000000">
            <w:pPr>
              <w:pStyle w:val="TableParagraph"/>
              <w:spacing w:before="44"/>
              <w:ind w:left="59"/>
              <w:rPr>
                <w:sz w:val="24"/>
              </w:rPr>
            </w:pPr>
            <w:r>
              <w:rPr>
                <w:spacing w:val="-5"/>
                <w:sz w:val="24"/>
              </w:rPr>
              <w:t>3)</w:t>
            </w:r>
          </w:p>
        </w:tc>
        <w:tc>
          <w:tcPr>
            <w:tcW w:w="345" w:type="dxa"/>
          </w:tcPr>
          <w:p w14:paraId="64026730" w14:textId="77777777" w:rsidR="00FD4EA0" w:rsidRDefault="00000000">
            <w:pPr>
              <w:pStyle w:val="TableParagraph"/>
              <w:spacing w:before="45"/>
              <w:ind w:right="59"/>
              <w:jc w:val="center"/>
              <w:rPr>
                <w:sz w:val="28"/>
              </w:rPr>
            </w:pPr>
            <w:r>
              <w:rPr>
                <w:spacing w:val="-10"/>
                <w:sz w:val="28"/>
              </w:rPr>
              <w:t>□</w:t>
            </w:r>
          </w:p>
        </w:tc>
        <w:tc>
          <w:tcPr>
            <w:tcW w:w="8884" w:type="dxa"/>
          </w:tcPr>
          <w:p w14:paraId="4B3D8111" w14:textId="77777777" w:rsidR="00FD4EA0" w:rsidRDefault="00000000">
            <w:pPr>
              <w:pStyle w:val="TableParagraph"/>
              <w:spacing w:before="44"/>
              <w:ind w:left="55"/>
              <w:jc w:val="both"/>
              <w:rPr>
                <w:sz w:val="24"/>
              </w:rPr>
            </w:pPr>
            <w:r>
              <w:rPr>
                <w:sz w:val="24"/>
              </w:rPr>
              <w:t>Di</w:t>
            </w:r>
            <w:r>
              <w:rPr>
                <w:spacing w:val="55"/>
                <w:w w:val="150"/>
                <w:sz w:val="24"/>
              </w:rPr>
              <w:t xml:space="preserve"> </w:t>
            </w:r>
            <w:r>
              <w:rPr>
                <w:sz w:val="24"/>
              </w:rPr>
              <w:t>essere</w:t>
            </w:r>
            <w:r>
              <w:rPr>
                <w:spacing w:val="55"/>
                <w:w w:val="150"/>
                <w:sz w:val="24"/>
              </w:rPr>
              <w:t xml:space="preserve"> </w:t>
            </w:r>
            <w:r>
              <w:rPr>
                <w:sz w:val="24"/>
              </w:rPr>
              <w:t>cittadino</w:t>
            </w:r>
            <w:r>
              <w:rPr>
                <w:spacing w:val="55"/>
                <w:w w:val="150"/>
                <w:sz w:val="24"/>
              </w:rPr>
              <w:t xml:space="preserve"> </w:t>
            </w:r>
            <w:r>
              <w:rPr>
                <w:sz w:val="24"/>
              </w:rPr>
              <w:t>straniero</w:t>
            </w:r>
            <w:r>
              <w:rPr>
                <w:spacing w:val="55"/>
                <w:w w:val="150"/>
                <w:sz w:val="24"/>
              </w:rPr>
              <w:t xml:space="preserve"> </w:t>
            </w:r>
            <w:r>
              <w:rPr>
                <w:sz w:val="24"/>
              </w:rPr>
              <w:t>extracomunitario</w:t>
            </w:r>
            <w:r>
              <w:rPr>
                <w:spacing w:val="55"/>
                <w:w w:val="150"/>
                <w:sz w:val="24"/>
              </w:rPr>
              <w:t xml:space="preserve"> </w:t>
            </w:r>
            <w:r>
              <w:rPr>
                <w:sz w:val="24"/>
              </w:rPr>
              <w:t>proveniente</w:t>
            </w:r>
            <w:r>
              <w:rPr>
                <w:spacing w:val="55"/>
                <w:w w:val="150"/>
                <w:sz w:val="24"/>
              </w:rPr>
              <w:t xml:space="preserve"> </w:t>
            </w:r>
            <w:r>
              <w:rPr>
                <w:sz w:val="24"/>
              </w:rPr>
              <w:t>da:</w:t>
            </w:r>
            <w:r>
              <w:rPr>
                <w:spacing w:val="55"/>
                <w:w w:val="150"/>
                <w:sz w:val="24"/>
              </w:rPr>
              <w:t xml:space="preserve"> </w:t>
            </w:r>
            <w:r>
              <w:rPr>
                <w:sz w:val="24"/>
              </w:rPr>
              <w:t>(specificare</w:t>
            </w:r>
            <w:r>
              <w:rPr>
                <w:spacing w:val="55"/>
                <w:w w:val="150"/>
                <w:sz w:val="24"/>
              </w:rPr>
              <w:t xml:space="preserve"> </w:t>
            </w:r>
            <w:r>
              <w:rPr>
                <w:sz w:val="24"/>
              </w:rPr>
              <w:t>lo</w:t>
            </w:r>
            <w:r>
              <w:rPr>
                <w:spacing w:val="55"/>
                <w:w w:val="150"/>
                <w:sz w:val="24"/>
              </w:rPr>
              <w:t xml:space="preserve"> </w:t>
            </w:r>
            <w:r>
              <w:rPr>
                <w:spacing w:val="-2"/>
                <w:sz w:val="24"/>
              </w:rPr>
              <w:t>Stato)</w:t>
            </w:r>
          </w:p>
          <w:p w14:paraId="118D40D8" w14:textId="77777777" w:rsidR="00FD4EA0" w:rsidRDefault="00000000">
            <w:pPr>
              <w:pStyle w:val="TableParagraph"/>
              <w:tabs>
                <w:tab w:val="left" w:pos="4855"/>
              </w:tabs>
              <w:spacing w:before="3"/>
              <w:ind w:left="55" w:right="45"/>
              <w:jc w:val="both"/>
              <w:rPr>
                <w:sz w:val="24"/>
              </w:rPr>
            </w:pPr>
            <w:r>
              <w:rPr>
                <w:sz w:val="24"/>
                <w:u w:val="single"/>
              </w:rPr>
              <w:tab/>
            </w:r>
            <w:r>
              <w:rPr>
                <w:sz w:val="24"/>
              </w:rPr>
              <w:t xml:space="preserve"> titolare di carta di soggiorno o regolarmente soggiornante in possesso di permesso di soggiorno almeno biennale e di esercitare una regolare attività di lavoro subordinato o di lavoro autonomo.</w:t>
            </w:r>
          </w:p>
        </w:tc>
      </w:tr>
      <w:tr w:rsidR="00FD4EA0" w14:paraId="377F3B4B" w14:textId="77777777">
        <w:trPr>
          <w:trHeight w:val="426"/>
        </w:trPr>
        <w:tc>
          <w:tcPr>
            <w:tcW w:w="451" w:type="dxa"/>
          </w:tcPr>
          <w:p w14:paraId="7E3A202F" w14:textId="77777777" w:rsidR="00FD4EA0" w:rsidRDefault="00000000">
            <w:pPr>
              <w:pStyle w:val="TableParagraph"/>
              <w:spacing w:before="44"/>
              <w:ind w:left="59"/>
              <w:rPr>
                <w:sz w:val="24"/>
              </w:rPr>
            </w:pPr>
            <w:r>
              <w:rPr>
                <w:spacing w:val="-5"/>
                <w:sz w:val="24"/>
              </w:rPr>
              <w:t>4)</w:t>
            </w:r>
          </w:p>
        </w:tc>
        <w:tc>
          <w:tcPr>
            <w:tcW w:w="345" w:type="dxa"/>
          </w:tcPr>
          <w:p w14:paraId="16F194CD" w14:textId="77777777" w:rsidR="00FD4EA0" w:rsidRDefault="00000000">
            <w:pPr>
              <w:pStyle w:val="TableParagraph"/>
              <w:spacing w:before="45"/>
              <w:ind w:right="59"/>
              <w:jc w:val="center"/>
              <w:rPr>
                <w:sz w:val="28"/>
              </w:rPr>
            </w:pPr>
            <w:r>
              <w:rPr>
                <w:spacing w:val="-10"/>
                <w:sz w:val="28"/>
              </w:rPr>
              <w:t>□</w:t>
            </w:r>
          </w:p>
        </w:tc>
        <w:tc>
          <w:tcPr>
            <w:tcW w:w="8884" w:type="dxa"/>
          </w:tcPr>
          <w:p w14:paraId="4CE63B56" w14:textId="542429C9" w:rsidR="00FD4EA0" w:rsidRDefault="00000000">
            <w:pPr>
              <w:pStyle w:val="TableParagraph"/>
              <w:spacing w:before="44"/>
              <w:ind w:left="55"/>
              <w:rPr>
                <w:sz w:val="24"/>
              </w:rPr>
            </w:pPr>
            <w:r>
              <w:rPr>
                <w:sz w:val="24"/>
              </w:rPr>
              <w:t>Di</w:t>
            </w:r>
            <w:r>
              <w:rPr>
                <w:spacing w:val="-1"/>
                <w:sz w:val="24"/>
              </w:rPr>
              <w:t xml:space="preserve"> </w:t>
            </w:r>
            <w:r>
              <w:rPr>
                <w:sz w:val="24"/>
              </w:rPr>
              <w:t>essere</w:t>
            </w:r>
            <w:r>
              <w:rPr>
                <w:spacing w:val="-2"/>
                <w:sz w:val="24"/>
              </w:rPr>
              <w:t xml:space="preserve"> </w:t>
            </w:r>
            <w:r>
              <w:rPr>
                <w:sz w:val="24"/>
              </w:rPr>
              <w:t>residente</w:t>
            </w:r>
            <w:r>
              <w:rPr>
                <w:spacing w:val="-2"/>
                <w:sz w:val="24"/>
              </w:rPr>
              <w:t xml:space="preserve"> </w:t>
            </w:r>
            <w:r>
              <w:rPr>
                <w:sz w:val="24"/>
              </w:rPr>
              <w:t>nel</w:t>
            </w:r>
            <w:r>
              <w:rPr>
                <w:spacing w:val="-1"/>
                <w:sz w:val="24"/>
              </w:rPr>
              <w:t xml:space="preserve"> </w:t>
            </w:r>
            <w:r>
              <w:rPr>
                <w:sz w:val="24"/>
              </w:rPr>
              <w:t>Comune</w:t>
            </w:r>
            <w:r>
              <w:rPr>
                <w:spacing w:val="-2"/>
                <w:sz w:val="24"/>
              </w:rPr>
              <w:t xml:space="preserve"> </w:t>
            </w:r>
            <w:r>
              <w:rPr>
                <w:sz w:val="24"/>
              </w:rPr>
              <w:t xml:space="preserve">di </w:t>
            </w:r>
            <w:r>
              <w:rPr>
                <w:spacing w:val="-2"/>
                <w:sz w:val="24"/>
              </w:rPr>
              <w:t>B</w:t>
            </w:r>
            <w:r w:rsidR="00962A27">
              <w:rPr>
                <w:spacing w:val="-2"/>
                <w:sz w:val="24"/>
              </w:rPr>
              <w:t>rindisi</w:t>
            </w:r>
            <w:r>
              <w:rPr>
                <w:spacing w:val="-2"/>
                <w:sz w:val="24"/>
              </w:rPr>
              <w:t>.</w:t>
            </w:r>
          </w:p>
        </w:tc>
      </w:tr>
      <w:tr w:rsidR="00FD4EA0" w14:paraId="608E86BF" w14:textId="77777777">
        <w:trPr>
          <w:trHeight w:val="657"/>
        </w:trPr>
        <w:tc>
          <w:tcPr>
            <w:tcW w:w="451" w:type="dxa"/>
          </w:tcPr>
          <w:p w14:paraId="2712790D" w14:textId="77777777" w:rsidR="00FD4EA0" w:rsidRDefault="00000000">
            <w:pPr>
              <w:pStyle w:val="TableParagraph"/>
              <w:spacing w:before="44"/>
              <w:ind w:left="59"/>
              <w:rPr>
                <w:sz w:val="24"/>
              </w:rPr>
            </w:pPr>
            <w:r>
              <w:rPr>
                <w:spacing w:val="-5"/>
                <w:sz w:val="24"/>
              </w:rPr>
              <w:t>5)</w:t>
            </w:r>
          </w:p>
        </w:tc>
        <w:tc>
          <w:tcPr>
            <w:tcW w:w="345" w:type="dxa"/>
          </w:tcPr>
          <w:p w14:paraId="0ABAA22C" w14:textId="77777777" w:rsidR="00FD4EA0" w:rsidRDefault="00000000">
            <w:pPr>
              <w:pStyle w:val="TableParagraph"/>
              <w:spacing w:before="45"/>
              <w:ind w:right="59"/>
              <w:jc w:val="center"/>
              <w:rPr>
                <w:sz w:val="28"/>
              </w:rPr>
            </w:pPr>
            <w:r>
              <w:rPr>
                <w:spacing w:val="-10"/>
                <w:sz w:val="28"/>
              </w:rPr>
              <w:t>□</w:t>
            </w:r>
          </w:p>
        </w:tc>
        <w:tc>
          <w:tcPr>
            <w:tcW w:w="8884" w:type="dxa"/>
          </w:tcPr>
          <w:p w14:paraId="34EC192C" w14:textId="763E3A4D" w:rsidR="00FD4EA0" w:rsidRDefault="00000000">
            <w:pPr>
              <w:pStyle w:val="TableParagraph"/>
              <w:tabs>
                <w:tab w:val="left" w:pos="5927"/>
              </w:tabs>
              <w:spacing w:before="44" w:line="242" w:lineRule="auto"/>
              <w:ind w:left="55" w:right="45"/>
              <w:rPr>
                <w:sz w:val="24"/>
              </w:rPr>
            </w:pPr>
            <w:r>
              <w:rPr>
                <w:sz w:val="24"/>
              </w:rPr>
              <w:t xml:space="preserve">Di essere residente nel Comune </w:t>
            </w:r>
            <w:proofErr w:type="gramStart"/>
            <w:r>
              <w:rPr>
                <w:sz w:val="24"/>
              </w:rPr>
              <w:t xml:space="preserve">di </w:t>
            </w:r>
            <w:r>
              <w:rPr>
                <w:sz w:val="24"/>
                <w:u w:val="single"/>
              </w:rPr>
              <w:tab/>
            </w:r>
            <w:r>
              <w:rPr>
                <w:spacing w:val="-7"/>
                <w:sz w:val="24"/>
              </w:rPr>
              <w:t xml:space="preserve"> </w:t>
            </w:r>
            <w:r>
              <w:rPr>
                <w:sz w:val="24"/>
              </w:rPr>
              <w:t>a</w:t>
            </w:r>
            <w:proofErr w:type="gramEnd"/>
            <w:r>
              <w:rPr>
                <w:spacing w:val="-7"/>
                <w:sz w:val="24"/>
              </w:rPr>
              <w:t xml:space="preserve"> </w:t>
            </w:r>
            <w:r>
              <w:rPr>
                <w:sz w:val="24"/>
              </w:rPr>
              <w:t>seguito</w:t>
            </w:r>
            <w:r>
              <w:rPr>
                <w:spacing w:val="-7"/>
                <w:sz w:val="24"/>
              </w:rPr>
              <w:t xml:space="preserve"> </w:t>
            </w:r>
            <w:r>
              <w:rPr>
                <w:sz w:val="24"/>
              </w:rPr>
              <w:t>di</w:t>
            </w:r>
            <w:r>
              <w:rPr>
                <w:spacing w:val="-7"/>
                <w:sz w:val="24"/>
              </w:rPr>
              <w:t xml:space="preserve"> </w:t>
            </w:r>
            <w:r>
              <w:rPr>
                <w:sz w:val="24"/>
              </w:rPr>
              <w:t>assegnazione</w:t>
            </w:r>
            <w:r>
              <w:rPr>
                <w:spacing w:val="-7"/>
                <w:sz w:val="24"/>
              </w:rPr>
              <w:t xml:space="preserve"> </w:t>
            </w:r>
            <w:r>
              <w:rPr>
                <w:sz w:val="24"/>
              </w:rPr>
              <w:t xml:space="preserve">con </w:t>
            </w:r>
            <w:r w:rsidR="00962A27">
              <w:rPr>
                <w:sz w:val="24"/>
              </w:rPr>
              <w:t xml:space="preserve">provvedimento </w:t>
            </w:r>
            <w:r>
              <w:rPr>
                <w:sz w:val="24"/>
              </w:rPr>
              <w:t>di emergenza abitativa ai sensi dell’Art. 12 della L.R. 10/2014</w:t>
            </w:r>
            <w:r w:rsidR="00962A27">
              <w:rPr>
                <w:sz w:val="24"/>
              </w:rPr>
              <w:t xml:space="preserve"> e </w:t>
            </w:r>
            <w:proofErr w:type="spellStart"/>
            <w:r w:rsidR="00962A27">
              <w:rPr>
                <w:sz w:val="24"/>
              </w:rPr>
              <w:t>ss.mm.ii</w:t>
            </w:r>
            <w:proofErr w:type="spellEnd"/>
            <w:r w:rsidR="00962A27">
              <w:rPr>
                <w:sz w:val="24"/>
              </w:rPr>
              <w:t>.</w:t>
            </w:r>
          </w:p>
        </w:tc>
      </w:tr>
      <w:tr w:rsidR="00FD4EA0" w14:paraId="522E6E97" w14:textId="77777777">
        <w:trPr>
          <w:trHeight w:val="652"/>
        </w:trPr>
        <w:tc>
          <w:tcPr>
            <w:tcW w:w="451" w:type="dxa"/>
          </w:tcPr>
          <w:p w14:paraId="56D43E74" w14:textId="77777777" w:rsidR="00FD4EA0" w:rsidRDefault="00000000">
            <w:pPr>
              <w:pStyle w:val="TableParagraph"/>
              <w:spacing w:before="44"/>
              <w:ind w:left="59"/>
              <w:rPr>
                <w:sz w:val="24"/>
              </w:rPr>
            </w:pPr>
            <w:r>
              <w:rPr>
                <w:spacing w:val="-5"/>
                <w:sz w:val="24"/>
              </w:rPr>
              <w:t>6)</w:t>
            </w:r>
          </w:p>
        </w:tc>
        <w:tc>
          <w:tcPr>
            <w:tcW w:w="345" w:type="dxa"/>
          </w:tcPr>
          <w:p w14:paraId="276CC5A7" w14:textId="77777777" w:rsidR="00FD4EA0" w:rsidRDefault="00000000">
            <w:pPr>
              <w:pStyle w:val="TableParagraph"/>
              <w:spacing w:before="45"/>
              <w:ind w:right="59"/>
              <w:jc w:val="center"/>
              <w:rPr>
                <w:sz w:val="28"/>
              </w:rPr>
            </w:pPr>
            <w:r>
              <w:rPr>
                <w:spacing w:val="-10"/>
                <w:sz w:val="28"/>
              </w:rPr>
              <w:t>□</w:t>
            </w:r>
          </w:p>
        </w:tc>
        <w:tc>
          <w:tcPr>
            <w:tcW w:w="8884" w:type="dxa"/>
          </w:tcPr>
          <w:p w14:paraId="12E76586" w14:textId="751DBD12" w:rsidR="00FD4EA0" w:rsidRDefault="00000000">
            <w:pPr>
              <w:pStyle w:val="TableParagraph"/>
              <w:tabs>
                <w:tab w:val="left" w:pos="6298"/>
              </w:tabs>
              <w:spacing w:before="47" w:line="237" w:lineRule="auto"/>
              <w:ind w:left="55" w:right="45"/>
              <w:rPr>
                <w:sz w:val="24"/>
              </w:rPr>
            </w:pPr>
            <w:r>
              <w:rPr>
                <w:sz w:val="24"/>
              </w:rPr>
              <w:t>Di</w:t>
            </w:r>
            <w:r>
              <w:rPr>
                <w:spacing w:val="40"/>
                <w:sz w:val="24"/>
              </w:rPr>
              <w:t xml:space="preserve"> </w:t>
            </w:r>
            <w:r>
              <w:rPr>
                <w:sz w:val="24"/>
              </w:rPr>
              <w:t>essere</w:t>
            </w:r>
            <w:r>
              <w:rPr>
                <w:spacing w:val="40"/>
                <w:sz w:val="24"/>
              </w:rPr>
              <w:t xml:space="preserve"> </w:t>
            </w:r>
            <w:r>
              <w:rPr>
                <w:sz w:val="24"/>
              </w:rPr>
              <w:t>residente</w:t>
            </w:r>
            <w:r>
              <w:rPr>
                <w:spacing w:val="40"/>
                <w:sz w:val="24"/>
              </w:rPr>
              <w:t xml:space="preserve"> </w:t>
            </w:r>
            <w:r>
              <w:rPr>
                <w:sz w:val="24"/>
              </w:rPr>
              <w:t>nel</w:t>
            </w:r>
            <w:r>
              <w:rPr>
                <w:spacing w:val="40"/>
                <w:sz w:val="24"/>
              </w:rPr>
              <w:t xml:space="preserve"> </w:t>
            </w:r>
            <w:r>
              <w:rPr>
                <w:sz w:val="24"/>
              </w:rPr>
              <w:t>Comune</w:t>
            </w:r>
            <w:r>
              <w:rPr>
                <w:spacing w:val="40"/>
                <w:sz w:val="24"/>
              </w:rPr>
              <w:t xml:space="preserve"> </w:t>
            </w:r>
            <w:r>
              <w:rPr>
                <w:sz w:val="24"/>
              </w:rPr>
              <w:t>di</w:t>
            </w:r>
            <w:r>
              <w:rPr>
                <w:spacing w:val="62"/>
                <w:sz w:val="24"/>
              </w:rPr>
              <w:t xml:space="preserve"> </w:t>
            </w:r>
            <w:r>
              <w:rPr>
                <w:sz w:val="24"/>
                <w:u w:val="single"/>
              </w:rPr>
              <w:tab/>
            </w:r>
            <w:r>
              <w:rPr>
                <w:spacing w:val="40"/>
                <w:sz w:val="24"/>
              </w:rPr>
              <w:t xml:space="preserve"> </w:t>
            </w:r>
            <w:r>
              <w:rPr>
                <w:sz w:val="24"/>
              </w:rPr>
              <w:t>e</w:t>
            </w:r>
            <w:r>
              <w:rPr>
                <w:spacing w:val="40"/>
                <w:sz w:val="24"/>
              </w:rPr>
              <w:t xml:space="preserve"> </w:t>
            </w:r>
            <w:r>
              <w:rPr>
                <w:sz w:val="24"/>
              </w:rPr>
              <w:t>di</w:t>
            </w:r>
            <w:r>
              <w:rPr>
                <w:spacing w:val="40"/>
                <w:sz w:val="24"/>
              </w:rPr>
              <w:t xml:space="preserve"> </w:t>
            </w:r>
            <w:r>
              <w:rPr>
                <w:sz w:val="24"/>
              </w:rPr>
              <w:t>prestare</w:t>
            </w:r>
            <w:r>
              <w:rPr>
                <w:spacing w:val="40"/>
                <w:sz w:val="24"/>
              </w:rPr>
              <w:t xml:space="preserve"> </w:t>
            </w:r>
            <w:r>
              <w:rPr>
                <w:sz w:val="24"/>
              </w:rPr>
              <w:t>la</w:t>
            </w:r>
            <w:r>
              <w:rPr>
                <w:spacing w:val="40"/>
                <w:sz w:val="24"/>
              </w:rPr>
              <w:t xml:space="preserve"> </w:t>
            </w:r>
            <w:r>
              <w:rPr>
                <w:sz w:val="24"/>
              </w:rPr>
              <w:t xml:space="preserve">propria attività lavorativa nel Comune di </w:t>
            </w:r>
            <w:r w:rsidR="00962A27">
              <w:rPr>
                <w:spacing w:val="-2"/>
                <w:sz w:val="24"/>
              </w:rPr>
              <w:t>Brindisi</w:t>
            </w:r>
            <w:r>
              <w:rPr>
                <w:sz w:val="24"/>
              </w:rPr>
              <w:t>.</w:t>
            </w:r>
          </w:p>
        </w:tc>
      </w:tr>
      <w:tr w:rsidR="00FD4EA0" w14:paraId="3D6DB153" w14:textId="77777777">
        <w:trPr>
          <w:trHeight w:val="935"/>
        </w:trPr>
        <w:tc>
          <w:tcPr>
            <w:tcW w:w="451" w:type="dxa"/>
          </w:tcPr>
          <w:p w14:paraId="5A557770" w14:textId="77777777" w:rsidR="00FD4EA0" w:rsidRDefault="00000000">
            <w:pPr>
              <w:pStyle w:val="TableParagraph"/>
              <w:spacing w:before="49"/>
              <w:ind w:left="59"/>
              <w:rPr>
                <w:sz w:val="24"/>
              </w:rPr>
            </w:pPr>
            <w:r>
              <w:rPr>
                <w:spacing w:val="-5"/>
                <w:sz w:val="24"/>
              </w:rPr>
              <w:t>7)</w:t>
            </w:r>
          </w:p>
        </w:tc>
        <w:tc>
          <w:tcPr>
            <w:tcW w:w="345" w:type="dxa"/>
          </w:tcPr>
          <w:p w14:paraId="1BD3E2B3" w14:textId="77777777" w:rsidR="00FD4EA0" w:rsidRDefault="00000000">
            <w:pPr>
              <w:pStyle w:val="TableParagraph"/>
              <w:spacing w:before="50"/>
              <w:ind w:right="59"/>
              <w:jc w:val="center"/>
              <w:rPr>
                <w:sz w:val="28"/>
              </w:rPr>
            </w:pPr>
            <w:r>
              <w:rPr>
                <w:spacing w:val="-10"/>
                <w:sz w:val="28"/>
              </w:rPr>
              <w:t>□</w:t>
            </w:r>
          </w:p>
        </w:tc>
        <w:tc>
          <w:tcPr>
            <w:tcW w:w="8884" w:type="dxa"/>
          </w:tcPr>
          <w:p w14:paraId="2AACACCB" w14:textId="00DB80D3" w:rsidR="00FD4EA0" w:rsidRDefault="00000000">
            <w:pPr>
              <w:pStyle w:val="TableParagraph"/>
              <w:tabs>
                <w:tab w:val="left" w:pos="3622"/>
                <w:tab w:val="left" w:pos="6334"/>
              </w:tabs>
              <w:spacing w:before="49"/>
              <w:ind w:left="55" w:right="47"/>
              <w:jc w:val="both"/>
              <w:rPr>
                <w:sz w:val="24"/>
              </w:rPr>
            </w:pPr>
            <w:r>
              <w:rPr>
                <w:sz w:val="24"/>
              </w:rPr>
              <w:t>Di</w:t>
            </w:r>
            <w:r>
              <w:rPr>
                <w:spacing w:val="40"/>
                <w:sz w:val="24"/>
              </w:rPr>
              <w:t xml:space="preserve"> </w:t>
            </w:r>
            <w:r>
              <w:rPr>
                <w:sz w:val="24"/>
              </w:rPr>
              <w:t>essere</w:t>
            </w:r>
            <w:r>
              <w:rPr>
                <w:spacing w:val="40"/>
                <w:sz w:val="24"/>
              </w:rPr>
              <w:t xml:space="preserve"> </w:t>
            </w:r>
            <w:r>
              <w:rPr>
                <w:sz w:val="24"/>
              </w:rPr>
              <w:t>residente</w:t>
            </w:r>
            <w:r>
              <w:rPr>
                <w:spacing w:val="40"/>
                <w:sz w:val="24"/>
              </w:rPr>
              <w:t xml:space="preserve"> </w:t>
            </w:r>
            <w:r>
              <w:rPr>
                <w:sz w:val="24"/>
              </w:rPr>
              <w:t>nel</w:t>
            </w:r>
            <w:r>
              <w:rPr>
                <w:spacing w:val="40"/>
                <w:sz w:val="24"/>
              </w:rPr>
              <w:t xml:space="preserve"> </w:t>
            </w:r>
            <w:r>
              <w:rPr>
                <w:sz w:val="24"/>
              </w:rPr>
              <w:t>Comune</w:t>
            </w:r>
            <w:r>
              <w:rPr>
                <w:spacing w:val="40"/>
                <w:sz w:val="24"/>
              </w:rPr>
              <w:t xml:space="preserve"> </w:t>
            </w:r>
            <w:r>
              <w:rPr>
                <w:sz w:val="24"/>
              </w:rPr>
              <w:t>di</w:t>
            </w:r>
            <w:r>
              <w:rPr>
                <w:spacing w:val="68"/>
                <w:sz w:val="24"/>
              </w:rPr>
              <w:t xml:space="preserve"> </w:t>
            </w:r>
            <w:r>
              <w:rPr>
                <w:sz w:val="24"/>
                <w:u w:val="single"/>
              </w:rPr>
              <w:tab/>
            </w:r>
            <w:r>
              <w:rPr>
                <w:sz w:val="24"/>
              </w:rPr>
              <w:t xml:space="preserve"> e di essere destinato a prestare</w:t>
            </w:r>
            <w:r>
              <w:rPr>
                <w:spacing w:val="-2"/>
                <w:sz w:val="24"/>
              </w:rPr>
              <w:t xml:space="preserve"> </w:t>
            </w:r>
            <w:r>
              <w:rPr>
                <w:sz w:val="24"/>
              </w:rPr>
              <w:t>servizio</w:t>
            </w:r>
            <w:r>
              <w:rPr>
                <w:spacing w:val="-2"/>
                <w:sz w:val="24"/>
              </w:rPr>
              <w:t xml:space="preserve"> </w:t>
            </w:r>
            <w:r>
              <w:rPr>
                <w:sz w:val="24"/>
              </w:rPr>
              <w:t>presso</w:t>
            </w:r>
            <w:r>
              <w:rPr>
                <w:spacing w:val="-2"/>
                <w:sz w:val="24"/>
              </w:rPr>
              <w:t xml:space="preserve"> </w:t>
            </w:r>
            <w:r>
              <w:rPr>
                <w:sz w:val="24"/>
              </w:rPr>
              <w:t>il</w:t>
            </w:r>
            <w:r>
              <w:rPr>
                <w:spacing w:val="-2"/>
                <w:sz w:val="24"/>
              </w:rPr>
              <w:t xml:space="preserve"> </w:t>
            </w:r>
            <w:r>
              <w:rPr>
                <w:sz w:val="24"/>
              </w:rPr>
              <w:t>seguente</w:t>
            </w:r>
            <w:r>
              <w:rPr>
                <w:spacing w:val="-2"/>
                <w:sz w:val="24"/>
              </w:rPr>
              <w:t xml:space="preserve"> </w:t>
            </w:r>
            <w:r>
              <w:rPr>
                <w:sz w:val="24"/>
              </w:rPr>
              <w:t>nuovo</w:t>
            </w:r>
            <w:r>
              <w:rPr>
                <w:spacing w:val="-2"/>
                <w:sz w:val="24"/>
              </w:rPr>
              <w:t xml:space="preserve"> </w:t>
            </w:r>
            <w:r>
              <w:rPr>
                <w:sz w:val="24"/>
              </w:rPr>
              <w:t>insediamento</w:t>
            </w:r>
            <w:r>
              <w:rPr>
                <w:spacing w:val="-2"/>
                <w:sz w:val="24"/>
              </w:rPr>
              <w:t xml:space="preserve"> </w:t>
            </w:r>
            <w:r>
              <w:rPr>
                <w:sz w:val="24"/>
              </w:rPr>
              <w:t>produttivo</w:t>
            </w:r>
            <w:r>
              <w:rPr>
                <w:spacing w:val="-2"/>
                <w:sz w:val="24"/>
              </w:rPr>
              <w:t xml:space="preserve"> </w:t>
            </w:r>
            <w:r>
              <w:rPr>
                <w:sz w:val="24"/>
              </w:rPr>
              <w:t>sito</w:t>
            </w:r>
            <w:r>
              <w:rPr>
                <w:spacing w:val="-2"/>
                <w:sz w:val="24"/>
              </w:rPr>
              <w:t xml:space="preserve"> </w:t>
            </w:r>
            <w:r>
              <w:rPr>
                <w:sz w:val="24"/>
              </w:rPr>
              <w:t>nel</w:t>
            </w:r>
            <w:r>
              <w:rPr>
                <w:spacing w:val="-2"/>
                <w:sz w:val="24"/>
              </w:rPr>
              <w:t xml:space="preserve"> </w:t>
            </w:r>
            <w:r>
              <w:rPr>
                <w:sz w:val="24"/>
              </w:rPr>
              <w:t>Comune</w:t>
            </w:r>
            <w:r>
              <w:rPr>
                <w:spacing w:val="-2"/>
                <w:sz w:val="24"/>
              </w:rPr>
              <w:t xml:space="preserve"> </w:t>
            </w:r>
            <w:r>
              <w:rPr>
                <w:sz w:val="24"/>
              </w:rPr>
              <w:t>di</w:t>
            </w:r>
            <w:r>
              <w:rPr>
                <w:spacing w:val="-3"/>
                <w:sz w:val="24"/>
              </w:rPr>
              <w:t xml:space="preserve"> </w:t>
            </w:r>
            <w:r w:rsidR="00962A27">
              <w:rPr>
                <w:spacing w:val="-2"/>
                <w:sz w:val="24"/>
              </w:rPr>
              <w:t>Brindisi</w:t>
            </w:r>
            <w:r w:rsidR="00962A27">
              <w:rPr>
                <w:sz w:val="24"/>
              </w:rPr>
              <w:t xml:space="preserve"> </w:t>
            </w:r>
            <w:r>
              <w:rPr>
                <w:sz w:val="24"/>
              </w:rPr>
              <w:t>entro il</w:t>
            </w:r>
            <w:r>
              <w:rPr>
                <w:sz w:val="24"/>
                <w:u w:val="single"/>
              </w:rPr>
              <w:tab/>
            </w:r>
          </w:p>
        </w:tc>
      </w:tr>
      <w:tr w:rsidR="00FD4EA0" w14:paraId="5F3C2529" w14:textId="77777777">
        <w:trPr>
          <w:trHeight w:val="426"/>
        </w:trPr>
        <w:tc>
          <w:tcPr>
            <w:tcW w:w="451" w:type="dxa"/>
          </w:tcPr>
          <w:p w14:paraId="3438A53B" w14:textId="77777777" w:rsidR="00FD4EA0" w:rsidRDefault="00000000">
            <w:pPr>
              <w:pStyle w:val="TableParagraph"/>
              <w:spacing w:before="44"/>
              <w:ind w:left="59"/>
              <w:rPr>
                <w:sz w:val="24"/>
              </w:rPr>
            </w:pPr>
            <w:r>
              <w:rPr>
                <w:spacing w:val="-5"/>
                <w:sz w:val="24"/>
              </w:rPr>
              <w:t>8)</w:t>
            </w:r>
          </w:p>
        </w:tc>
        <w:tc>
          <w:tcPr>
            <w:tcW w:w="345" w:type="dxa"/>
          </w:tcPr>
          <w:p w14:paraId="7C27875F" w14:textId="77777777" w:rsidR="00FD4EA0" w:rsidRDefault="00000000">
            <w:pPr>
              <w:pStyle w:val="TableParagraph"/>
              <w:spacing w:before="45"/>
              <w:ind w:right="59"/>
              <w:jc w:val="center"/>
              <w:rPr>
                <w:sz w:val="28"/>
              </w:rPr>
            </w:pPr>
            <w:r>
              <w:rPr>
                <w:spacing w:val="-10"/>
                <w:sz w:val="28"/>
              </w:rPr>
              <w:t>□</w:t>
            </w:r>
          </w:p>
        </w:tc>
        <w:tc>
          <w:tcPr>
            <w:tcW w:w="8884" w:type="dxa"/>
          </w:tcPr>
          <w:p w14:paraId="13813788" w14:textId="77777777" w:rsidR="00FD4EA0" w:rsidRDefault="00000000">
            <w:pPr>
              <w:pStyle w:val="TableParagraph"/>
              <w:spacing w:before="44"/>
              <w:ind w:left="55"/>
              <w:rPr>
                <w:sz w:val="24"/>
              </w:rPr>
            </w:pPr>
            <w:r>
              <w:rPr>
                <w:sz w:val="24"/>
              </w:rPr>
              <w:t>Di</w:t>
            </w:r>
            <w:r>
              <w:rPr>
                <w:spacing w:val="-2"/>
                <w:sz w:val="24"/>
              </w:rPr>
              <w:t xml:space="preserve"> </w:t>
            </w:r>
            <w:r>
              <w:rPr>
                <w:sz w:val="24"/>
              </w:rPr>
              <w:t>essere</w:t>
            </w:r>
            <w:r>
              <w:rPr>
                <w:spacing w:val="-2"/>
                <w:sz w:val="24"/>
              </w:rPr>
              <w:t xml:space="preserve"> </w:t>
            </w:r>
            <w:r>
              <w:rPr>
                <w:sz w:val="24"/>
              </w:rPr>
              <w:t>lavoratore</w:t>
            </w:r>
            <w:r>
              <w:rPr>
                <w:spacing w:val="-3"/>
                <w:sz w:val="24"/>
              </w:rPr>
              <w:t xml:space="preserve"> </w:t>
            </w:r>
            <w:r>
              <w:rPr>
                <w:sz w:val="24"/>
              </w:rPr>
              <w:t>emigrato</w:t>
            </w:r>
            <w:r>
              <w:rPr>
                <w:spacing w:val="-1"/>
                <w:sz w:val="24"/>
              </w:rPr>
              <w:t xml:space="preserve"> </w:t>
            </w:r>
            <w:r>
              <w:rPr>
                <w:spacing w:val="-2"/>
                <w:sz w:val="24"/>
              </w:rPr>
              <w:t>all'estero.</w:t>
            </w:r>
          </w:p>
        </w:tc>
      </w:tr>
      <w:tr w:rsidR="00FD4EA0" w14:paraId="02702101" w14:textId="77777777">
        <w:trPr>
          <w:trHeight w:val="930"/>
        </w:trPr>
        <w:tc>
          <w:tcPr>
            <w:tcW w:w="451" w:type="dxa"/>
          </w:tcPr>
          <w:p w14:paraId="216A7E0C" w14:textId="77777777" w:rsidR="00FD4EA0" w:rsidRDefault="00000000">
            <w:pPr>
              <w:pStyle w:val="TableParagraph"/>
              <w:spacing w:before="44"/>
              <w:ind w:left="59"/>
              <w:rPr>
                <w:sz w:val="24"/>
              </w:rPr>
            </w:pPr>
            <w:r>
              <w:rPr>
                <w:spacing w:val="-5"/>
                <w:sz w:val="24"/>
              </w:rPr>
              <w:t>9)</w:t>
            </w:r>
          </w:p>
        </w:tc>
        <w:tc>
          <w:tcPr>
            <w:tcW w:w="345" w:type="dxa"/>
          </w:tcPr>
          <w:p w14:paraId="0D725845" w14:textId="77777777" w:rsidR="00FD4EA0" w:rsidRDefault="00000000">
            <w:pPr>
              <w:pStyle w:val="TableParagraph"/>
              <w:spacing w:before="45"/>
              <w:ind w:right="59"/>
              <w:jc w:val="center"/>
              <w:rPr>
                <w:sz w:val="28"/>
              </w:rPr>
            </w:pPr>
            <w:r>
              <w:rPr>
                <w:spacing w:val="-10"/>
                <w:sz w:val="28"/>
              </w:rPr>
              <w:t>□</w:t>
            </w:r>
          </w:p>
        </w:tc>
        <w:tc>
          <w:tcPr>
            <w:tcW w:w="8884" w:type="dxa"/>
          </w:tcPr>
          <w:p w14:paraId="5C1B8362" w14:textId="77777777" w:rsidR="00FD4EA0" w:rsidRDefault="00000000">
            <w:pPr>
              <w:pStyle w:val="TableParagraph"/>
              <w:spacing w:before="44"/>
              <w:ind w:left="55" w:right="45"/>
              <w:jc w:val="both"/>
              <w:rPr>
                <w:sz w:val="24"/>
              </w:rPr>
            </w:pPr>
            <w:r>
              <w:rPr>
                <w:sz w:val="24"/>
              </w:rPr>
              <w:t>Di non essere titolare, unitamente al proprio nucleo familiare, di diritti di proprietà, usufrutto, uso e abitazione su alloggio adeguato alle esigenze del nucleo familiare stesso, ubicato in qualsiasi località del territorio italiano.</w:t>
            </w:r>
          </w:p>
          <w:p w14:paraId="76B11499" w14:textId="07815BA9" w:rsidR="00F12FE2" w:rsidRPr="00F12FE2" w:rsidRDefault="00A406D4" w:rsidP="00F12FE2">
            <w:pPr>
              <w:pStyle w:val="TableParagraph"/>
              <w:spacing w:before="2"/>
              <w:ind w:left="55" w:right="44"/>
              <w:jc w:val="both"/>
              <w:rPr>
                <w:i/>
                <w:iCs/>
                <w:sz w:val="18"/>
              </w:rPr>
            </w:pPr>
            <w:r w:rsidRPr="00A406D4">
              <w:rPr>
                <w:i/>
                <w:iCs/>
                <w:sz w:val="18"/>
              </w:rPr>
              <w:lastRenderedPageBreak/>
              <w:t xml:space="preserve">Ai fini della valutazione dell’adeguatezza dell’alloggio si applicano gli standard previsti nell’articolo 10, comma 2 della LRP 10/2014 e </w:t>
            </w:r>
            <w:proofErr w:type="spellStart"/>
            <w:r w:rsidRPr="00A406D4">
              <w:rPr>
                <w:i/>
                <w:iCs/>
                <w:sz w:val="18"/>
              </w:rPr>
              <w:t>ss.mm.ii</w:t>
            </w:r>
            <w:proofErr w:type="spellEnd"/>
            <w:r w:rsidRPr="00A406D4">
              <w:rPr>
                <w:i/>
                <w:iCs/>
                <w:sz w:val="18"/>
              </w:rPr>
              <w:t>.</w:t>
            </w:r>
          </w:p>
        </w:tc>
      </w:tr>
      <w:tr w:rsidR="00FD4EA0" w14:paraId="719728A3" w14:textId="77777777">
        <w:trPr>
          <w:trHeight w:val="1487"/>
        </w:trPr>
        <w:tc>
          <w:tcPr>
            <w:tcW w:w="451" w:type="dxa"/>
          </w:tcPr>
          <w:p w14:paraId="22AEDABD" w14:textId="77777777" w:rsidR="00FD4EA0" w:rsidRDefault="00000000">
            <w:pPr>
              <w:pStyle w:val="TableParagraph"/>
              <w:spacing w:before="49"/>
              <w:ind w:left="59"/>
              <w:rPr>
                <w:sz w:val="24"/>
              </w:rPr>
            </w:pPr>
            <w:r>
              <w:rPr>
                <w:spacing w:val="-5"/>
                <w:sz w:val="24"/>
              </w:rPr>
              <w:lastRenderedPageBreak/>
              <w:t>10)</w:t>
            </w:r>
          </w:p>
        </w:tc>
        <w:tc>
          <w:tcPr>
            <w:tcW w:w="345" w:type="dxa"/>
          </w:tcPr>
          <w:p w14:paraId="290A410E" w14:textId="77777777" w:rsidR="00FD4EA0" w:rsidRDefault="00000000">
            <w:pPr>
              <w:pStyle w:val="TableParagraph"/>
              <w:spacing w:before="50"/>
              <w:ind w:right="59"/>
              <w:jc w:val="center"/>
              <w:rPr>
                <w:sz w:val="28"/>
              </w:rPr>
            </w:pPr>
            <w:r>
              <w:rPr>
                <w:spacing w:val="-10"/>
                <w:sz w:val="28"/>
              </w:rPr>
              <w:t>□</w:t>
            </w:r>
          </w:p>
        </w:tc>
        <w:tc>
          <w:tcPr>
            <w:tcW w:w="8884" w:type="dxa"/>
          </w:tcPr>
          <w:p w14:paraId="096E9001" w14:textId="05F50B00" w:rsidR="00FD4EA0" w:rsidRDefault="00000000">
            <w:pPr>
              <w:pStyle w:val="TableParagraph"/>
              <w:spacing w:before="49"/>
              <w:ind w:left="55" w:right="45"/>
              <w:jc w:val="both"/>
              <w:rPr>
                <w:sz w:val="24"/>
              </w:rPr>
            </w:pPr>
            <w:r>
              <w:rPr>
                <w:sz w:val="24"/>
              </w:rPr>
              <w:t xml:space="preserve">Di non aver già ottenuto, unitamente al proprio nucleo familiare, </w:t>
            </w:r>
            <w:r w:rsidR="00A406D4" w:rsidRPr="00A406D4">
              <w:rPr>
                <w:sz w:val="24"/>
              </w:rPr>
              <w:t>l’assegnazione in proprietà immediata o futura di alloggio realizzato con contributi pubblici, o l’attribuzione di precedenti finanziamenti agevolati in qualunque forma concessi dallo Stato o da enti pubblici, sempreché l’alloggio non sia inutilizzabile o perito senza dar luogo al risarcimento del danno, o non abbia esercitato l’opzione per il trasferimento in proprietà di immobile ad uso abitativo condotto in locazione ai sensi dell’articolo 23 “Disciplina dei contratti di godimento in funzione della successiva alienazione di immobili” del decreto-legge 12 settembre 2014, n. 133 (Misure urgenti per l’apertura dei cantieri, la realizzazione delle opere pubbliche, la digitalizzazione del Paese, la semplificazione burocratica, l’emergenza del dissesto idrogeologico e per la ripresa delle attività produttive) convertito, con modificazioni, dalla legge 11 novembre 2014, n. 164; chi ha perso incolpevolmente il diritto alla proprietà o al contributo regionale</w:t>
            </w:r>
            <w:r w:rsidR="00A406D4">
              <w:rPr>
                <w:sz w:val="24"/>
              </w:rPr>
              <w:t>.</w:t>
            </w:r>
          </w:p>
        </w:tc>
      </w:tr>
    </w:tbl>
    <w:p w14:paraId="4EFEF0D9" w14:textId="77777777" w:rsidR="00FD4EA0" w:rsidRDefault="00FD4EA0">
      <w:pPr>
        <w:pStyle w:val="TableParagraph"/>
        <w:jc w:val="both"/>
        <w:rPr>
          <w:sz w:val="24"/>
        </w:rPr>
        <w:sectPr w:rsidR="00FD4EA0">
          <w:type w:val="continuous"/>
          <w:pgSz w:w="11910" w:h="16840"/>
          <w:pgMar w:top="920" w:right="992" w:bottom="280" w:left="1133"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45"/>
        <w:gridCol w:w="8884"/>
      </w:tblGrid>
      <w:tr w:rsidR="00FD4EA0" w14:paraId="0F070442" w14:textId="77777777">
        <w:trPr>
          <w:trHeight w:val="2706"/>
        </w:trPr>
        <w:tc>
          <w:tcPr>
            <w:tcW w:w="451" w:type="dxa"/>
            <w:tcBorders>
              <w:left w:val="single" w:sz="2" w:space="0" w:color="000000"/>
              <w:right w:val="single" w:sz="2" w:space="0" w:color="000000"/>
            </w:tcBorders>
          </w:tcPr>
          <w:p w14:paraId="256A8395" w14:textId="77777777" w:rsidR="00FD4EA0" w:rsidRDefault="00000000">
            <w:pPr>
              <w:pStyle w:val="TableParagraph"/>
              <w:spacing w:before="54"/>
              <w:ind w:right="13"/>
              <w:jc w:val="center"/>
              <w:rPr>
                <w:sz w:val="24"/>
              </w:rPr>
            </w:pPr>
            <w:r>
              <w:rPr>
                <w:spacing w:val="-5"/>
                <w:sz w:val="24"/>
              </w:rPr>
              <w:t>11)</w:t>
            </w:r>
          </w:p>
        </w:tc>
        <w:tc>
          <w:tcPr>
            <w:tcW w:w="345" w:type="dxa"/>
            <w:tcBorders>
              <w:left w:val="single" w:sz="2" w:space="0" w:color="000000"/>
              <w:right w:val="single" w:sz="2" w:space="0" w:color="000000"/>
            </w:tcBorders>
          </w:tcPr>
          <w:p w14:paraId="0246C14D" w14:textId="77777777" w:rsidR="00FD4EA0" w:rsidRDefault="00000000">
            <w:pPr>
              <w:pStyle w:val="TableParagraph"/>
              <w:spacing w:before="55"/>
              <w:ind w:right="59"/>
              <w:jc w:val="center"/>
              <w:rPr>
                <w:sz w:val="28"/>
              </w:rPr>
            </w:pPr>
            <w:r>
              <w:rPr>
                <w:spacing w:val="-10"/>
                <w:sz w:val="28"/>
              </w:rPr>
              <w:t>□</w:t>
            </w:r>
          </w:p>
        </w:tc>
        <w:tc>
          <w:tcPr>
            <w:tcW w:w="8884" w:type="dxa"/>
            <w:tcBorders>
              <w:left w:val="single" w:sz="2" w:space="0" w:color="000000"/>
              <w:right w:val="single" w:sz="2" w:space="0" w:color="000000"/>
            </w:tcBorders>
          </w:tcPr>
          <w:p w14:paraId="6F72561A" w14:textId="77777777" w:rsidR="00FD4EA0" w:rsidRDefault="00000000">
            <w:pPr>
              <w:pStyle w:val="TableParagraph"/>
              <w:spacing w:before="54"/>
              <w:ind w:left="55" w:right="45"/>
              <w:jc w:val="both"/>
              <w:rPr>
                <w:sz w:val="24"/>
              </w:rPr>
            </w:pPr>
            <w:r>
              <w:rPr>
                <w:sz w:val="24"/>
              </w:rPr>
              <w:t>Che il reddito complessivo del proprio nucleo familiare calcolato nei modi previsti dall'art. 21 della Legge 5 agosto 1978, n. 457, e successive modificazioni ed integrazioni, non è superiore al limite vigente al momento del bando (€ 15.250,00).</w:t>
            </w:r>
          </w:p>
          <w:p w14:paraId="5B4F788B" w14:textId="77777777" w:rsidR="00A406D4" w:rsidRDefault="00A406D4">
            <w:pPr>
              <w:pStyle w:val="TableParagraph"/>
              <w:spacing w:before="54"/>
              <w:ind w:left="55" w:right="45"/>
              <w:jc w:val="both"/>
              <w:rPr>
                <w:sz w:val="24"/>
              </w:rPr>
            </w:pPr>
          </w:p>
          <w:p w14:paraId="023D9197" w14:textId="6ADC36E6" w:rsidR="00FB33BB" w:rsidRPr="00A406D4" w:rsidRDefault="00A406D4">
            <w:pPr>
              <w:pStyle w:val="TableParagraph"/>
              <w:spacing w:before="2"/>
              <w:ind w:left="55" w:right="44"/>
              <w:jc w:val="both"/>
              <w:rPr>
                <w:i/>
                <w:iCs/>
                <w:sz w:val="18"/>
              </w:rPr>
            </w:pPr>
            <w:r w:rsidRPr="00A406D4">
              <w:rPr>
                <w:i/>
                <w:iCs/>
                <w:sz w:val="18"/>
              </w:rPr>
              <w:t>Il reddito di riferimento è quello imponibile di tutto il nucleo familiare relativo all’ultima dichiarazione fiscale. Il reddito complessivo del nucleo familiare è diminuito di euro 516,46 per ogni figlio che risulti fiscalmente a carico e/o minori; qualora alla formazione del reddito concorrano redditi da lavoro dipendente, autonomo, pensioni di ogni genere e gli assegni ad essi equiparati compresi quelli esentasse secondo quanto indicato dall’articolo 49, Capo IV, del decreto del Presidente della Repubblica 22 dicembre 1986, n. 917 (Approvazione del testo unico delle imposte sui redditi), questi, dopo la detrazione dell’aliquota per ogni figlio che risulti essere a carico, sono calcolati nella misura del 60 per cento. Sono esclusi, dalla determinazione del reddito, l’indennità di accompagnamento, il trattamento di fine rapporto e l’assegno di cura per i pazienti affetti da sclerosi laterale amiotrofica (SLA) o da atrofia muscolare spinale (SMA) e per i pazienti non autosufficienti gravissimi.</w:t>
            </w:r>
          </w:p>
        </w:tc>
      </w:tr>
      <w:tr w:rsidR="00FD4EA0" w14:paraId="64B0FC4B" w14:textId="77777777">
        <w:trPr>
          <w:trHeight w:val="1487"/>
        </w:trPr>
        <w:tc>
          <w:tcPr>
            <w:tcW w:w="451" w:type="dxa"/>
            <w:tcBorders>
              <w:left w:val="single" w:sz="2" w:space="0" w:color="000000"/>
              <w:bottom w:val="single" w:sz="2" w:space="0" w:color="000000"/>
              <w:right w:val="single" w:sz="2" w:space="0" w:color="000000"/>
            </w:tcBorders>
          </w:tcPr>
          <w:p w14:paraId="1B3B0683" w14:textId="77777777" w:rsidR="00FD4EA0" w:rsidRDefault="00000000">
            <w:pPr>
              <w:pStyle w:val="TableParagraph"/>
              <w:spacing w:before="49"/>
              <w:ind w:left="9" w:right="13"/>
              <w:jc w:val="center"/>
              <w:rPr>
                <w:sz w:val="24"/>
              </w:rPr>
            </w:pPr>
            <w:r>
              <w:rPr>
                <w:spacing w:val="-5"/>
                <w:sz w:val="24"/>
              </w:rPr>
              <w:t>12)</w:t>
            </w:r>
          </w:p>
        </w:tc>
        <w:tc>
          <w:tcPr>
            <w:tcW w:w="345" w:type="dxa"/>
            <w:tcBorders>
              <w:left w:val="single" w:sz="2" w:space="0" w:color="000000"/>
              <w:bottom w:val="single" w:sz="2" w:space="0" w:color="000000"/>
              <w:right w:val="single" w:sz="2" w:space="0" w:color="000000"/>
            </w:tcBorders>
          </w:tcPr>
          <w:p w14:paraId="4275925A" w14:textId="77777777" w:rsidR="00FD4EA0" w:rsidRDefault="00000000">
            <w:pPr>
              <w:pStyle w:val="TableParagraph"/>
              <w:spacing w:before="50"/>
              <w:ind w:right="59"/>
              <w:jc w:val="center"/>
              <w:rPr>
                <w:sz w:val="28"/>
              </w:rPr>
            </w:pPr>
            <w:r>
              <w:rPr>
                <w:spacing w:val="-10"/>
                <w:sz w:val="28"/>
              </w:rPr>
              <w:t>□</w:t>
            </w:r>
          </w:p>
        </w:tc>
        <w:tc>
          <w:tcPr>
            <w:tcW w:w="8884" w:type="dxa"/>
            <w:tcBorders>
              <w:left w:val="single" w:sz="2" w:space="0" w:color="000000"/>
              <w:bottom w:val="single" w:sz="2" w:space="0" w:color="000000"/>
              <w:right w:val="single" w:sz="2" w:space="0" w:color="000000"/>
            </w:tcBorders>
          </w:tcPr>
          <w:p w14:paraId="337C5A77" w14:textId="77777777" w:rsidR="00FD4EA0" w:rsidRDefault="00000000">
            <w:pPr>
              <w:pStyle w:val="TableParagraph"/>
              <w:spacing w:before="49"/>
              <w:ind w:left="55"/>
              <w:jc w:val="both"/>
              <w:rPr>
                <w:sz w:val="24"/>
              </w:rPr>
            </w:pPr>
            <w:r>
              <w:rPr>
                <w:sz w:val="24"/>
              </w:rPr>
              <w:t>Di</w:t>
            </w:r>
            <w:r>
              <w:rPr>
                <w:spacing w:val="15"/>
                <w:sz w:val="24"/>
              </w:rPr>
              <w:t xml:space="preserve"> </w:t>
            </w:r>
            <w:r>
              <w:rPr>
                <w:sz w:val="24"/>
              </w:rPr>
              <w:t>non</w:t>
            </w:r>
            <w:r>
              <w:rPr>
                <w:spacing w:val="17"/>
                <w:sz w:val="24"/>
              </w:rPr>
              <w:t xml:space="preserve"> </w:t>
            </w:r>
            <w:r>
              <w:rPr>
                <w:sz w:val="24"/>
              </w:rPr>
              <w:t>occupare</w:t>
            </w:r>
            <w:r>
              <w:rPr>
                <w:spacing w:val="18"/>
                <w:sz w:val="24"/>
              </w:rPr>
              <w:t xml:space="preserve"> </w:t>
            </w:r>
            <w:r>
              <w:rPr>
                <w:sz w:val="24"/>
              </w:rPr>
              <w:t>o</w:t>
            </w:r>
            <w:r>
              <w:rPr>
                <w:spacing w:val="17"/>
                <w:sz w:val="24"/>
              </w:rPr>
              <w:t xml:space="preserve"> </w:t>
            </w:r>
            <w:r>
              <w:rPr>
                <w:sz w:val="24"/>
              </w:rPr>
              <w:t>non</w:t>
            </w:r>
            <w:r>
              <w:rPr>
                <w:spacing w:val="18"/>
                <w:sz w:val="24"/>
              </w:rPr>
              <w:t xml:space="preserve"> </w:t>
            </w:r>
            <w:r>
              <w:rPr>
                <w:sz w:val="24"/>
              </w:rPr>
              <w:t>aver</w:t>
            </w:r>
            <w:r>
              <w:rPr>
                <w:spacing w:val="-3"/>
                <w:sz w:val="24"/>
              </w:rPr>
              <w:t xml:space="preserve"> </w:t>
            </w:r>
            <w:r>
              <w:rPr>
                <w:sz w:val="24"/>
              </w:rPr>
              <w:t>occupato</w:t>
            </w:r>
            <w:r>
              <w:rPr>
                <w:spacing w:val="17"/>
                <w:sz w:val="24"/>
              </w:rPr>
              <w:t xml:space="preserve"> </w:t>
            </w:r>
            <w:r>
              <w:rPr>
                <w:sz w:val="24"/>
              </w:rPr>
              <w:t>un</w:t>
            </w:r>
            <w:r>
              <w:rPr>
                <w:spacing w:val="18"/>
                <w:sz w:val="24"/>
              </w:rPr>
              <w:t xml:space="preserve"> </w:t>
            </w:r>
            <w:r>
              <w:rPr>
                <w:sz w:val="24"/>
              </w:rPr>
              <w:t>alloggio</w:t>
            </w:r>
            <w:r>
              <w:rPr>
                <w:spacing w:val="17"/>
                <w:sz w:val="24"/>
              </w:rPr>
              <w:t xml:space="preserve"> </w:t>
            </w:r>
            <w:r>
              <w:rPr>
                <w:sz w:val="24"/>
              </w:rPr>
              <w:t>di</w:t>
            </w:r>
            <w:r>
              <w:rPr>
                <w:spacing w:val="17"/>
                <w:sz w:val="24"/>
              </w:rPr>
              <w:t xml:space="preserve"> </w:t>
            </w:r>
            <w:r>
              <w:rPr>
                <w:sz w:val="24"/>
              </w:rPr>
              <w:t>ERP,</w:t>
            </w:r>
            <w:r>
              <w:rPr>
                <w:spacing w:val="18"/>
                <w:sz w:val="24"/>
              </w:rPr>
              <w:t xml:space="preserve"> </w:t>
            </w:r>
            <w:r>
              <w:rPr>
                <w:sz w:val="24"/>
              </w:rPr>
              <w:t>ai</w:t>
            </w:r>
            <w:r>
              <w:rPr>
                <w:spacing w:val="17"/>
                <w:sz w:val="24"/>
              </w:rPr>
              <w:t xml:space="preserve"> </w:t>
            </w:r>
            <w:r>
              <w:rPr>
                <w:sz w:val="24"/>
              </w:rPr>
              <w:t>sensi</w:t>
            </w:r>
            <w:r>
              <w:rPr>
                <w:spacing w:val="18"/>
                <w:sz w:val="24"/>
              </w:rPr>
              <w:t xml:space="preserve"> </w:t>
            </w:r>
            <w:r>
              <w:rPr>
                <w:sz w:val="24"/>
              </w:rPr>
              <w:t>dell’art.</w:t>
            </w:r>
            <w:r>
              <w:rPr>
                <w:spacing w:val="17"/>
                <w:sz w:val="24"/>
              </w:rPr>
              <w:t xml:space="preserve"> </w:t>
            </w:r>
            <w:r>
              <w:rPr>
                <w:sz w:val="24"/>
              </w:rPr>
              <w:t>20</w:t>
            </w:r>
            <w:r>
              <w:rPr>
                <w:spacing w:val="18"/>
                <w:sz w:val="24"/>
              </w:rPr>
              <w:t xml:space="preserve"> </w:t>
            </w:r>
            <w:r>
              <w:rPr>
                <w:sz w:val="24"/>
              </w:rPr>
              <w:t>co.</w:t>
            </w:r>
            <w:r>
              <w:rPr>
                <w:spacing w:val="17"/>
                <w:sz w:val="24"/>
              </w:rPr>
              <w:t xml:space="preserve"> </w:t>
            </w:r>
            <w:r>
              <w:rPr>
                <w:sz w:val="24"/>
              </w:rPr>
              <w:t>1</w:t>
            </w:r>
            <w:r>
              <w:rPr>
                <w:spacing w:val="18"/>
                <w:sz w:val="24"/>
              </w:rPr>
              <w:t xml:space="preserve"> </w:t>
            </w:r>
            <w:r>
              <w:rPr>
                <w:spacing w:val="-2"/>
                <w:sz w:val="24"/>
              </w:rPr>
              <w:t>della</w:t>
            </w:r>
          </w:p>
          <w:p w14:paraId="62DFEFDE" w14:textId="77777777" w:rsidR="00A406D4" w:rsidRDefault="00000000">
            <w:pPr>
              <w:pStyle w:val="TableParagraph"/>
              <w:spacing w:before="2"/>
              <w:ind w:left="55" w:right="45"/>
              <w:jc w:val="both"/>
              <w:rPr>
                <w:spacing w:val="-3"/>
                <w:sz w:val="24"/>
              </w:rPr>
            </w:pPr>
            <w:r>
              <w:rPr>
                <w:sz w:val="24"/>
              </w:rPr>
              <w:t>L.R. n. 10/2014</w:t>
            </w:r>
            <w:r w:rsidR="00A406D4">
              <w:rPr>
                <w:sz w:val="24"/>
              </w:rPr>
              <w:t xml:space="preserve"> e </w:t>
            </w:r>
            <w:proofErr w:type="spellStart"/>
            <w:r w:rsidR="00A406D4">
              <w:rPr>
                <w:sz w:val="24"/>
              </w:rPr>
              <w:t>ss.mm.ii</w:t>
            </w:r>
            <w:proofErr w:type="spellEnd"/>
            <w:r>
              <w:rPr>
                <w:sz w:val="24"/>
              </w:rPr>
              <w:t>.</w:t>
            </w:r>
            <w:r>
              <w:rPr>
                <w:spacing w:val="-3"/>
                <w:sz w:val="24"/>
              </w:rPr>
              <w:t xml:space="preserve"> </w:t>
            </w:r>
          </w:p>
          <w:p w14:paraId="220DA6AC" w14:textId="77777777" w:rsidR="00A406D4" w:rsidRDefault="00A406D4">
            <w:pPr>
              <w:pStyle w:val="TableParagraph"/>
              <w:spacing w:before="2"/>
              <w:ind w:left="55" w:right="45"/>
              <w:jc w:val="both"/>
              <w:rPr>
                <w:spacing w:val="-3"/>
                <w:sz w:val="24"/>
              </w:rPr>
            </w:pPr>
          </w:p>
          <w:p w14:paraId="44A763EB" w14:textId="624DEF3D" w:rsidR="00FD4EA0" w:rsidRPr="00A406D4" w:rsidRDefault="00000000" w:rsidP="00A406D4">
            <w:pPr>
              <w:pStyle w:val="TableParagraph"/>
              <w:spacing w:before="2"/>
              <w:ind w:left="55" w:right="44"/>
              <w:jc w:val="both"/>
              <w:rPr>
                <w:i/>
                <w:iCs/>
                <w:sz w:val="24"/>
              </w:rPr>
            </w:pPr>
            <w:r w:rsidRPr="00A406D4">
              <w:rPr>
                <w:i/>
                <w:iCs/>
                <w:sz w:val="18"/>
              </w:rPr>
              <w:t>Si precisa, ai sensi dell’art. 5 co. 1bis della L. n. 80/2014, che i soggetti che occupano abusivamente alloggi di edilizia residenziale pubblica non possono partecipare alle procedure di assegnazione di alloggi della medesima natura per i cinque anni successivi alla data di accertamento dell’occupazione abusiva.</w:t>
            </w:r>
          </w:p>
        </w:tc>
      </w:tr>
      <w:tr w:rsidR="00FD4EA0" w14:paraId="2309B8DB" w14:textId="77777777">
        <w:trPr>
          <w:trHeight w:val="935"/>
        </w:trPr>
        <w:tc>
          <w:tcPr>
            <w:tcW w:w="451" w:type="dxa"/>
            <w:tcBorders>
              <w:top w:val="single" w:sz="2" w:space="0" w:color="000000"/>
              <w:left w:val="single" w:sz="2" w:space="0" w:color="000000"/>
              <w:right w:val="single" w:sz="2" w:space="0" w:color="000000"/>
            </w:tcBorders>
          </w:tcPr>
          <w:p w14:paraId="74CBC5D9" w14:textId="77777777" w:rsidR="00FD4EA0" w:rsidRDefault="00000000">
            <w:pPr>
              <w:pStyle w:val="TableParagraph"/>
              <w:spacing w:before="49"/>
              <w:ind w:left="9" w:right="13"/>
              <w:jc w:val="center"/>
              <w:rPr>
                <w:sz w:val="24"/>
              </w:rPr>
            </w:pPr>
            <w:r>
              <w:rPr>
                <w:spacing w:val="-5"/>
                <w:sz w:val="24"/>
              </w:rPr>
              <w:t>13)</w:t>
            </w:r>
          </w:p>
        </w:tc>
        <w:tc>
          <w:tcPr>
            <w:tcW w:w="345" w:type="dxa"/>
            <w:tcBorders>
              <w:top w:val="single" w:sz="2" w:space="0" w:color="000000"/>
              <w:left w:val="single" w:sz="2" w:space="0" w:color="000000"/>
              <w:right w:val="single" w:sz="2" w:space="0" w:color="000000"/>
            </w:tcBorders>
          </w:tcPr>
          <w:p w14:paraId="487218A8" w14:textId="77777777" w:rsidR="00FD4EA0" w:rsidRDefault="00000000">
            <w:pPr>
              <w:pStyle w:val="TableParagraph"/>
              <w:spacing w:before="50"/>
              <w:ind w:right="59"/>
              <w:jc w:val="center"/>
              <w:rPr>
                <w:sz w:val="28"/>
              </w:rPr>
            </w:pPr>
            <w:r>
              <w:rPr>
                <w:spacing w:val="-10"/>
                <w:sz w:val="28"/>
              </w:rPr>
              <w:t>□</w:t>
            </w:r>
          </w:p>
        </w:tc>
        <w:tc>
          <w:tcPr>
            <w:tcW w:w="8884" w:type="dxa"/>
            <w:tcBorders>
              <w:top w:val="single" w:sz="2" w:space="0" w:color="000000"/>
              <w:left w:val="single" w:sz="2" w:space="0" w:color="000000"/>
              <w:right w:val="single" w:sz="2" w:space="0" w:color="000000"/>
            </w:tcBorders>
          </w:tcPr>
          <w:p w14:paraId="5C28C490" w14:textId="77777777" w:rsidR="00FD4EA0" w:rsidRDefault="00000000">
            <w:pPr>
              <w:pStyle w:val="TableParagraph"/>
              <w:spacing w:before="49"/>
              <w:ind w:left="55" w:right="45"/>
              <w:jc w:val="both"/>
              <w:rPr>
                <w:sz w:val="24"/>
              </w:rPr>
            </w:pPr>
            <w:r>
              <w:rPr>
                <w:sz w:val="24"/>
              </w:rPr>
              <w:t xml:space="preserve">Di non aver ceduto in tutto o in parte, unitamente al proprio nucleo familiare, fuori dei casi previsti dalla legge, l'alloggio eventualmente assegnato in precedenza in locazione </w:t>
            </w:r>
            <w:r>
              <w:rPr>
                <w:spacing w:val="-2"/>
                <w:sz w:val="24"/>
              </w:rPr>
              <w:t>semplice.</w:t>
            </w:r>
          </w:p>
        </w:tc>
      </w:tr>
      <w:tr w:rsidR="00FD4EA0" w14:paraId="3961E2F5" w14:textId="77777777">
        <w:trPr>
          <w:trHeight w:val="1305"/>
        </w:trPr>
        <w:tc>
          <w:tcPr>
            <w:tcW w:w="451" w:type="dxa"/>
            <w:tcBorders>
              <w:left w:val="single" w:sz="2" w:space="0" w:color="000000"/>
              <w:bottom w:val="single" w:sz="2" w:space="0" w:color="000000"/>
              <w:right w:val="single" w:sz="2" w:space="0" w:color="000000"/>
            </w:tcBorders>
          </w:tcPr>
          <w:p w14:paraId="47057CA7" w14:textId="77777777" w:rsidR="00FD4EA0" w:rsidRDefault="00000000">
            <w:pPr>
              <w:pStyle w:val="TableParagraph"/>
              <w:spacing w:before="49"/>
              <w:ind w:left="9" w:right="13"/>
              <w:jc w:val="center"/>
              <w:rPr>
                <w:sz w:val="24"/>
              </w:rPr>
            </w:pPr>
            <w:r>
              <w:rPr>
                <w:spacing w:val="-5"/>
                <w:sz w:val="24"/>
              </w:rPr>
              <w:t>14)</w:t>
            </w:r>
          </w:p>
        </w:tc>
        <w:tc>
          <w:tcPr>
            <w:tcW w:w="345" w:type="dxa"/>
            <w:tcBorders>
              <w:left w:val="single" w:sz="2" w:space="0" w:color="000000"/>
              <w:bottom w:val="single" w:sz="2" w:space="0" w:color="000000"/>
              <w:right w:val="single" w:sz="2" w:space="0" w:color="000000"/>
            </w:tcBorders>
          </w:tcPr>
          <w:p w14:paraId="388BFD5E" w14:textId="77777777" w:rsidR="00FD4EA0" w:rsidRDefault="00000000">
            <w:pPr>
              <w:pStyle w:val="TableParagraph"/>
              <w:spacing w:before="50"/>
              <w:ind w:right="59"/>
              <w:jc w:val="center"/>
              <w:rPr>
                <w:sz w:val="28"/>
              </w:rPr>
            </w:pPr>
            <w:r>
              <w:rPr>
                <w:spacing w:val="-10"/>
                <w:sz w:val="28"/>
              </w:rPr>
              <w:t>□</w:t>
            </w:r>
          </w:p>
        </w:tc>
        <w:tc>
          <w:tcPr>
            <w:tcW w:w="8884" w:type="dxa"/>
            <w:tcBorders>
              <w:left w:val="single" w:sz="2" w:space="0" w:color="000000"/>
              <w:bottom w:val="single" w:sz="2" w:space="0" w:color="000000"/>
              <w:right w:val="single" w:sz="2" w:space="0" w:color="000000"/>
            </w:tcBorders>
          </w:tcPr>
          <w:p w14:paraId="6D83CBCC" w14:textId="77777777" w:rsidR="00FD4EA0" w:rsidRDefault="00000000">
            <w:pPr>
              <w:pStyle w:val="TableParagraph"/>
              <w:tabs>
                <w:tab w:val="left" w:pos="7163"/>
              </w:tabs>
              <w:spacing w:before="49"/>
              <w:ind w:left="55"/>
              <w:rPr>
                <w:sz w:val="24"/>
              </w:rPr>
            </w:pPr>
            <w:r>
              <w:rPr>
                <w:sz w:val="24"/>
              </w:rPr>
              <w:t>Che</w:t>
            </w:r>
            <w:r>
              <w:rPr>
                <w:spacing w:val="58"/>
                <w:sz w:val="24"/>
              </w:rPr>
              <w:t xml:space="preserve"> </w:t>
            </w:r>
            <w:r>
              <w:rPr>
                <w:sz w:val="24"/>
              </w:rPr>
              <w:t>l'alloggio</w:t>
            </w:r>
            <w:r>
              <w:rPr>
                <w:spacing w:val="58"/>
                <w:sz w:val="24"/>
              </w:rPr>
              <w:t xml:space="preserve"> </w:t>
            </w:r>
            <w:r>
              <w:rPr>
                <w:sz w:val="24"/>
              </w:rPr>
              <w:t>attuale,</w:t>
            </w:r>
            <w:r>
              <w:rPr>
                <w:spacing w:val="58"/>
                <w:sz w:val="24"/>
              </w:rPr>
              <w:t xml:space="preserve"> </w:t>
            </w:r>
            <w:r>
              <w:rPr>
                <w:sz w:val="24"/>
              </w:rPr>
              <w:t>la</w:t>
            </w:r>
            <w:r>
              <w:rPr>
                <w:spacing w:val="58"/>
                <w:sz w:val="24"/>
              </w:rPr>
              <w:t xml:space="preserve"> </w:t>
            </w:r>
            <w:r>
              <w:rPr>
                <w:sz w:val="24"/>
              </w:rPr>
              <w:t>cui</w:t>
            </w:r>
            <w:r>
              <w:rPr>
                <w:spacing w:val="58"/>
                <w:sz w:val="24"/>
              </w:rPr>
              <w:t xml:space="preserve"> </w:t>
            </w:r>
            <w:r>
              <w:rPr>
                <w:sz w:val="24"/>
              </w:rPr>
              <w:t>superficie</w:t>
            </w:r>
            <w:r>
              <w:rPr>
                <w:spacing w:val="58"/>
                <w:sz w:val="24"/>
              </w:rPr>
              <w:t xml:space="preserve"> </w:t>
            </w:r>
            <w:r>
              <w:rPr>
                <w:sz w:val="24"/>
              </w:rPr>
              <w:t>utile</w:t>
            </w:r>
            <w:r>
              <w:rPr>
                <w:spacing w:val="58"/>
                <w:sz w:val="24"/>
              </w:rPr>
              <w:t xml:space="preserve"> </w:t>
            </w:r>
            <w:r>
              <w:rPr>
                <w:sz w:val="24"/>
              </w:rPr>
              <w:t>è</w:t>
            </w:r>
            <w:r>
              <w:rPr>
                <w:spacing w:val="58"/>
                <w:sz w:val="24"/>
              </w:rPr>
              <w:t xml:space="preserve"> </w:t>
            </w:r>
            <w:r>
              <w:rPr>
                <w:sz w:val="24"/>
              </w:rPr>
              <w:t>pari</w:t>
            </w:r>
            <w:r>
              <w:rPr>
                <w:spacing w:val="58"/>
                <w:sz w:val="24"/>
              </w:rPr>
              <w:t xml:space="preserve"> </w:t>
            </w:r>
            <w:r>
              <w:rPr>
                <w:sz w:val="24"/>
              </w:rPr>
              <w:t>a</w:t>
            </w:r>
            <w:r>
              <w:rPr>
                <w:spacing w:val="58"/>
                <w:sz w:val="24"/>
              </w:rPr>
              <w:t xml:space="preserve"> </w:t>
            </w:r>
            <w:r>
              <w:rPr>
                <w:sz w:val="24"/>
              </w:rPr>
              <w:t>mq.</w:t>
            </w:r>
            <w:r>
              <w:rPr>
                <w:spacing w:val="53"/>
                <w:sz w:val="24"/>
              </w:rPr>
              <w:t xml:space="preserve"> </w:t>
            </w:r>
            <w:r>
              <w:rPr>
                <w:sz w:val="24"/>
                <w:u w:val="single"/>
              </w:rPr>
              <w:tab/>
            </w:r>
            <w:r>
              <w:rPr>
                <w:sz w:val="24"/>
              </w:rPr>
              <w:t>,</w:t>
            </w:r>
            <w:r>
              <w:rPr>
                <w:spacing w:val="50"/>
                <w:sz w:val="24"/>
              </w:rPr>
              <w:t xml:space="preserve"> </w:t>
            </w:r>
            <w:r>
              <w:rPr>
                <w:sz w:val="24"/>
              </w:rPr>
              <w:t>è</w:t>
            </w:r>
            <w:r>
              <w:rPr>
                <w:spacing w:val="52"/>
                <w:sz w:val="24"/>
              </w:rPr>
              <w:t xml:space="preserve"> </w:t>
            </w:r>
            <w:r>
              <w:rPr>
                <w:sz w:val="24"/>
              </w:rPr>
              <w:t>occupato</w:t>
            </w:r>
            <w:r>
              <w:rPr>
                <w:spacing w:val="52"/>
                <w:sz w:val="24"/>
              </w:rPr>
              <w:t xml:space="preserve"> </w:t>
            </w:r>
            <w:r>
              <w:rPr>
                <w:spacing w:val="-5"/>
                <w:sz w:val="24"/>
              </w:rPr>
              <w:t>dal</w:t>
            </w:r>
          </w:p>
          <w:p w14:paraId="742E4A57" w14:textId="77777777" w:rsidR="00FD4EA0" w:rsidRDefault="00000000">
            <w:pPr>
              <w:pStyle w:val="TableParagraph"/>
              <w:tabs>
                <w:tab w:val="left" w:pos="4855"/>
              </w:tabs>
              <w:spacing w:before="2" w:line="275" w:lineRule="exact"/>
              <w:ind w:left="55"/>
              <w:rPr>
                <w:sz w:val="24"/>
              </w:rPr>
            </w:pPr>
            <w:r>
              <w:rPr>
                <w:sz w:val="24"/>
                <w:u w:val="single"/>
              </w:rPr>
              <w:tab/>
            </w:r>
            <w:r>
              <w:rPr>
                <w:sz w:val="24"/>
              </w:rPr>
              <w:t xml:space="preserve"> a titolo di:</w:t>
            </w:r>
          </w:p>
          <w:p w14:paraId="2EE6E7EA" w14:textId="77777777" w:rsidR="00FD4EA0" w:rsidRDefault="00000000">
            <w:pPr>
              <w:pStyle w:val="TableParagraph"/>
              <w:numPr>
                <w:ilvl w:val="0"/>
                <w:numId w:val="2"/>
              </w:numPr>
              <w:tabs>
                <w:tab w:val="left" w:pos="254"/>
                <w:tab w:val="left" w:pos="2034"/>
              </w:tabs>
              <w:spacing w:line="321" w:lineRule="exact"/>
              <w:ind w:left="254" w:hanging="199"/>
              <w:rPr>
                <w:sz w:val="28"/>
              </w:rPr>
            </w:pPr>
            <w:r>
              <w:rPr>
                <w:sz w:val="24"/>
              </w:rPr>
              <w:t>locazione</w:t>
            </w:r>
            <w:r>
              <w:rPr>
                <w:spacing w:val="-3"/>
                <w:sz w:val="24"/>
              </w:rPr>
              <w:t xml:space="preserve"> </w:t>
            </w:r>
            <w:r>
              <w:rPr>
                <w:sz w:val="24"/>
              </w:rPr>
              <w:t>(si)</w:t>
            </w:r>
            <w:r>
              <w:rPr>
                <w:spacing w:val="7"/>
                <w:sz w:val="24"/>
              </w:rPr>
              <w:t xml:space="preserve"> </w:t>
            </w:r>
            <w:r>
              <w:rPr>
                <w:spacing w:val="-10"/>
                <w:sz w:val="28"/>
              </w:rPr>
              <w:t>□</w:t>
            </w:r>
            <w:r>
              <w:rPr>
                <w:sz w:val="28"/>
              </w:rPr>
              <w:tab/>
            </w:r>
            <w:r>
              <w:rPr>
                <w:sz w:val="24"/>
              </w:rPr>
              <w:t>(no)</w:t>
            </w:r>
            <w:r>
              <w:rPr>
                <w:spacing w:val="10"/>
                <w:sz w:val="24"/>
              </w:rPr>
              <w:t xml:space="preserve"> </w:t>
            </w:r>
            <w:r>
              <w:rPr>
                <w:spacing w:val="-10"/>
                <w:sz w:val="28"/>
              </w:rPr>
              <w:t>□</w:t>
            </w:r>
          </w:p>
          <w:p w14:paraId="6B5BBCAB" w14:textId="77777777" w:rsidR="00FD4EA0" w:rsidRDefault="00000000">
            <w:pPr>
              <w:pStyle w:val="TableParagraph"/>
              <w:numPr>
                <w:ilvl w:val="0"/>
                <w:numId w:val="2"/>
              </w:numPr>
              <w:tabs>
                <w:tab w:val="left" w:pos="254"/>
                <w:tab w:val="left" w:pos="2041"/>
              </w:tabs>
              <w:ind w:left="254" w:hanging="199"/>
              <w:rPr>
                <w:sz w:val="28"/>
              </w:rPr>
            </w:pPr>
            <w:r>
              <w:rPr>
                <w:sz w:val="24"/>
              </w:rPr>
              <w:t>proprietà</w:t>
            </w:r>
            <w:r>
              <w:rPr>
                <w:spacing w:val="57"/>
                <w:sz w:val="24"/>
              </w:rPr>
              <w:t xml:space="preserve"> </w:t>
            </w:r>
            <w:r>
              <w:rPr>
                <w:sz w:val="24"/>
              </w:rPr>
              <w:t>(si)</w:t>
            </w:r>
            <w:r>
              <w:rPr>
                <w:spacing w:val="9"/>
                <w:sz w:val="24"/>
              </w:rPr>
              <w:t xml:space="preserve"> </w:t>
            </w:r>
            <w:r>
              <w:rPr>
                <w:spacing w:val="-10"/>
                <w:sz w:val="28"/>
              </w:rPr>
              <w:t>□</w:t>
            </w:r>
            <w:r>
              <w:rPr>
                <w:sz w:val="28"/>
              </w:rPr>
              <w:tab/>
            </w:r>
            <w:r>
              <w:rPr>
                <w:sz w:val="24"/>
              </w:rPr>
              <w:t>(no)</w:t>
            </w:r>
            <w:r>
              <w:rPr>
                <w:spacing w:val="10"/>
                <w:sz w:val="24"/>
              </w:rPr>
              <w:t xml:space="preserve"> </w:t>
            </w:r>
            <w:r>
              <w:rPr>
                <w:spacing w:val="-10"/>
                <w:sz w:val="28"/>
              </w:rPr>
              <w:t>□</w:t>
            </w:r>
          </w:p>
        </w:tc>
      </w:tr>
    </w:tbl>
    <w:p w14:paraId="080E0119" w14:textId="77777777" w:rsidR="00A406D4" w:rsidRDefault="00A406D4">
      <w:pPr>
        <w:tabs>
          <w:tab w:val="left" w:pos="4095"/>
        </w:tabs>
        <w:spacing w:before="22" w:after="7" w:line="237" w:lineRule="auto"/>
        <w:ind w:left="10" w:right="129"/>
        <w:rPr>
          <w:sz w:val="24"/>
        </w:rPr>
      </w:pPr>
    </w:p>
    <w:p w14:paraId="0BD88EB9" w14:textId="0DE809E1" w:rsidR="00A406D4" w:rsidRDefault="00A406D4" w:rsidP="00A406D4">
      <w:pPr>
        <w:tabs>
          <w:tab w:val="left" w:pos="4095"/>
        </w:tabs>
        <w:spacing w:before="22" w:after="7" w:line="237" w:lineRule="auto"/>
        <w:ind w:left="10" w:right="129"/>
        <w:jc w:val="center"/>
        <w:rPr>
          <w:b/>
          <w:bCs/>
          <w:sz w:val="24"/>
        </w:rPr>
      </w:pPr>
      <w:r w:rsidRPr="00A406D4">
        <w:rPr>
          <w:b/>
          <w:bCs/>
          <w:sz w:val="24"/>
        </w:rPr>
        <w:t>CHIEDE</w:t>
      </w:r>
    </w:p>
    <w:p w14:paraId="759186E1" w14:textId="77777777" w:rsidR="00F12FE2" w:rsidRDefault="00F12FE2" w:rsidP="00A406D4">
      <w:pPr>
        <w:tabs>
          <w:tab w:val="left" w:pos="4095"/>
        </w:tabs>
        <w:spacing w:before="22" w:after="7" w:line="237" w:lineRule="auto"/>
        <w:ind w:left="10" w:right="129"/>
        <w:jc w:val="center"/>
        <w:rPr>
          <w:sz w:val="24"/>
        </w:rPr>
      </w:pPr>
    </w:p>
    <w:p w14:paraId="1E2584EE" w14:textId="637147B3" w:rsidR="00A406D4" w:rsidRDefault="00000000" w:rsidP="00A406D4">
      <w:pPr>
        <w:tabs>
          <w:tab w:val="left" w:pos="4095"/>
        </w:tabs>
        <w:spacing w:before="22" w:after="7" w:line="237" w:lineRule="auto"/>
        <w:ind w:left="10" w:right="129"/>
        <w:jc w:val="both"/>
        <w:rPr>
          <w:sz w:val="24"/>
        </w:rPr>
      </w:pPr>
      <w:r>
        <w:rPr>
          <w:sz w:val="24"/>
        </w:rPr>
        <w:t xml:space="preserve">l'attribuzione dei seguenti punteggi, come indicati all'art. 5 della Legge Regionale n. 10 del </w:t>
      </w:r>
      <w:r>
        <w:rPr>
          <w:spacing w:val="-2"/>
          <w:sz w:val="24"/>
        </w:rPr>
        <w:t>07.04.2014</w:t>
      </w:r>
      <w:r w:rsidR="00A406D4">
        <w:rPr>
          <w:spacing w:val="-2"/>
          <w:sz w:val="24"/>
        </w:rPr>
        <w:t xml:space="preserve"> e </w:t>
      </w:r>
      <w:proofErr w:type="spellStart"/>
      <w:r w:rsidR="00A406D4">
        <w:rPr>
          <w:spacing w:val="-2"/>
          <w:sz w:val="24"/>
        </w:rPr>
        <w:t>ss.mm.ii</w:t>
      </w:r>
      <w:proofErr w:type="spellEnd"/>
      <w:r w:rsidR="00A406D4">
        <w:rPr>
          <w:spacing w:val="-2"/>
          <w:sz w:val="24"/>
        </w:rPr>
        <w:t>.</w:t>
      </w:r>
      <w:r>
        <w:rPr>
          <w:spacing w:val="-2"/>
          <w:sz w:val="24"/>
        </w:rPr>
        <w:t>:</w:t>
      </w:r>
      <w:r>
        <w:rPr>
          <w:sz w:val="24"/>
        </w:rPr>
        <w:tab/>
      </w:r>
    </w:p>
    <w:p w14:paraId="7B4CAE23" w14:textId="34E63B0A" w:rsidR="00FD4EA0" w:rsidRDefault="00000000" w:rsidP="00A406D4">
      <w:pPr>
        <w:tabs>
          <w:tab w:val="left" w:pos="4095"/>
        </w:tabs>
        <w:spacing w:before="22" w:after="7" w:line="237" w:lineRule="auto"/>
        <w:ind w:left="10" w:right="129"/>
        <w:jc w:val="right"/>
        <w:rPr>
          <w:b/>
          <w:sz w:val="24"/>
        </w:rPr>
      </w:pPr>
      <w:r>
        <w:rPr>
          <w:b/>
          <w:sz w:val="24"/>
          <w:u w:val="thick"/>
        </w:rPr>
        <w:t>(barrare le caselle per</w:t>
      </w:r>
      <w:r>
        <w:rPr>
          <w:b/>
          <w:spacing w:val="-4"/>
          <w:sz w:val="24"/>
          <w:u w:val="thick"/>
        </w:rPr>
        <w:t xml:space="preserve"> </w:t>
      </w:r>
      <w:r w:rsidR="001A753A">
        <w:rPr>
          <w:b/>
          <w:spacing w:val="-4"/>
          <w:sz w:val="24"/>
          <w:u w:val="thick"/>
        </w:rPr>
        <w:t xml:space="preserve">cui </w:t>
      </w:r>
      <w:r>
        <w:rPr>
          <w:b/>
          <w:sz w:val="24"/>
          <w:u w:val="thick"/>
        </w:rPr>
        <w:t>si richiede il punteggio)</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
        <w:gridCol w:w="614"/>
        <w:gridCol w:w="8496"/>
      </w:tblGrid>
      <w:tr w:rsidR="00FD4EA0" w14:paraId="4F8C9F7B" w14:textId="77777777">
        <w:trPr>
          <w:trHeight w:val="1766"/>
        </w:trPr>
        <w:tc>
          <w:tcPr>
            <w:tcW w:w="571" w:type="dxa"/>
          </w:tcPr>
          <w:p w14:paraId="47C16C73" w14:textId="77777777" w:rsidR="00FD4EA0" w:rsidRDefault="00000000">
            <w:pPr>
              <w:pStyle w:val="TableParagraph"/>
              <w:spacing w:before="49"/>
              <w:ind w:right="124"/>
              <w:jc w:val="center"/>
              <w:rPr>
                <w:b/>
                <w:sz w:val="24"/>
              </w:rPr>
            </w:pPr>
            <w:r>
              <w:rPr>
                <w:b/>
                <w:spacing w:val="-5"/>
                <w:sz w:val="24"/>
              </w:rPr>
              <w:t>a1)</w:t>
            </w:r>
          </w:p>
        </w:tc>
        <w:tc>
          <w:tcPr>
            <w:tcW w:w="614" w:type="dxa"/>
          </w:tcPr>
          <w:p w14:paraId="626A5BCE" w14:textId="77777777" w:rsidR="00FD4EA0" w:rsidRDefault="00FD4EA0">
            <w:pPr>
              <w:pStyle w:val="TableParagraph"/>
              <w:spacing w:before="198"/>
              <w:rPr>
                <w:b/>
                <w:sz w:val="28"/>
              </w:rPr>
            </w:pPr>
          </w:p>
          <w:p w14:paraId="2550DA7C" w14:textId="77777777" w:rsidR="00FD4EA0" w:rsidRDefault="00000000">
            <w:pPr>
              <w:pStyle w:val="TableParagraph"/>
              <w:spacing w:before="1" w:line="291" w:lineRule="exact"/>
              <w:ind w:left="29" w:right="24"/>
              <w:jc w:val="center"/>
              <w:rPr>
                <w:sz w:val="28"/>
              </w:rPr>
            </w:pPr>
            <w:r>
              <w:rPr>
                <w:spacing w:val="-10"/>
                <w:sz w:val="28"/>
              </w:rPr>
              <w:t>□</w:t>
            </w:r>
          </w:p>
          <w:p w14:paraId="29DA890F" w14:textId="77777777" w:rsidR="00FD4EA0" w:rsidRDefault="00000000">
            <w:pPr>
              <w:pStyle w:val="TableParagraph"/>
              <w:spacing w:line="286" w:lineRule="exact"/>
              <w:ind w:left="29" w:right="37"/>
              <w:jc w:val="center"/>
              <w:rPr>
                <w:sz w:val="28"/>
              </w:rPr>
            </w:pPr>
            <w:r>
              <w:rPr>
                <w:spacing w:val="-10"/>
                <w:sz w:val="28"/>
              </w:rPr>
              <w:t>□</w:t>
            </w:r>
          </w:p>
          <w:p w14:paraId="3FC8DF43" w14:textId="77777777" w:rsidR="00FD4EA0" w:rsidRDefault="00000000">
            <w:pPr>
              <w:pStyle w:val="TableParagraph"/>
              <w:spacing w:line="317" w:lineRule="exact"/>
              <w:ind w:left="29" w:right="37"/>
              <w:jc w:val="center"/>
              <w:rPr>
                <w:sz w:val="28"/>
              </w:rPr>
            </w:pPr>
            <w:r>
              <w:rPr>
                <w:spacing w:val="-10"/>
                <w:sz w:val="28"/>
              </w:rPr>
              <w:t>□</w:t>
            </w:r>
          </w:p>
        </w:tc>
        <w:tc>
          <w:tcPr>
            <w:tcW w:w="8496" w:type="dxa"/>
          </w:tcPr>
          <w:p w14:paraId="1829ECE0" w14:textId="77777777" w:rsidR="00FD4EA0" w:rsidRDefault="00000000">
            <w:pPr>
              <w:pStyle w:val="TableParagraph"/>
              <w:spacing w:before="49" w:line="242" w:lineRule="auto"/>
              <w:ind w:left="60"/>
              <w:rPr>
                <w:sz w:val="24"/>
              </w:rPr>
            </w:pPr>
            <w:r>
              <w:rPr>
                <w:sz w:val="24"/>
              </w:rPr>
              <w:t>Reddito del nucleo familiare, determinato con le modalità di cui all'articolo 21 della</w:t>
            </w:r>
            <w:r>
              <w:rPr>
                <w:spacing w:val="80"/>
                <w:w w:val="150"/>
                <w:sz w:val="24"/>
              </w:rPr>
              <w:t xml:space="preserve"> </w:t>
            </w:r>
            <w:r>
              <w:rPr>
                <w:sz w:val="24"/>
              </w:rPr>
              <w:t>legge 457/1978, non superiore ai seguenti limiti:</w:t>
            </w:r>
          </w:p>
          <w:p w14:paraId="1B71178E" w14:textId="77777777" w:rsidR="00FD4EA0" w:rsidRDefault="00000000">
            <w:pPr>
              <w:pStyle w:val="TableParagraph"/>
              <w:tabs>
                <w:tab w:val="left" w:leader="dot" w:pos="7651"/>
              </w:tabs>
              <w:spacing w:line="271" w:lineRule="exact"/>
              <w:ind w:left="60"/>
              <w:rPr>
                <w:b/>
                <w:sz w:val="24"/>
              </w:rPr>
            </w:pPr>
            <w:r>
              <w:rPr>
                <w:sz w:val="24"/>
              </w:rPr>
              <w:t>inferiore</w:t>
            </w:r>
            <w:r>
              <w:rPr>
                <w:spacing w:val="-2"/>
                <w:sz w:val="24"/>
              </w:rPr>
              <w:t xml:space="preserve"> </w:t>
            </w:r>
            <w:r>
              <w:rPr>
                <w:sz w:val="24"/>
              </w:rPr>
              <w:t>ad</w:t>
            </w:r>
            <w:r>
              <w:rPr>
                <w:spacing w:val="-1"/>
                <w:sz w:val="24"/>
              </w:rPr>
              <w:t xml:space="preserve"> </w:t>
            </w:r>
            <w:r>
              <w:rPr>
                <w:sz w:val="24"/>
              </w:rPr>
              <w:t>una</w:t>
            </w:r>
            <w:r>
              <w:rPr>
                <w:spacing w:val="-2"/>
                <w:sz w:val="24"/>
              </w:rPr>
              <w:t xml:space="preserve"> </w:t>
            </w:r>
            <w:r>
              <w:rPr>
                <w:sz w:val="24"/>
              </w:rPr>
              <w:t>pensione</w:t>
            </w:r>
            <w:r>
              <w:rPr>
                <w:spacing w:val="-2"/>
                <w:sz w:val="24"/>
              </w:rPr>
              <w:t xml:space="preserve"> </w:t>
            </w:r>
            <w:r>
              <w:rPr>
                <w:sz w:val="24"/>
              </w:rPr>
              <w:t>sociale</w:t>
            </w:r>
            <w:r>
              <w:rPr>
                <w:spacing w:val="-1"/>
                <w:sz w:val="24"/>
              </w:rPr>
              <w:t xml:space="preserve"> </w:t>
            </w:r>
            <w:r>
              <w:rPr>
                <w:sz w:val="24"/>
              </w:rPr>
              <w:t>(fino</w:t>
            </w:r>
            <w:r>
              <w:rPr>
                <w:spacing w:val="-1"/>
                <w:sz w:val="24"/>
              </w:rPr>
              <w:t xml:space="preserve"> </w:t>
            </w:r>
            <w:r>
              <w:rPr>
                <w:sz w:val="24"/>
              </w:rPr>
              <w:t>a</w:t>
            </w:r>
            <w:r>
              <w:rPr>
                <w:spacing w:val="-2"/>
                <w:sz w:val="24"/>
              </w:rPr>
              <w:t xml:space="preserve"> </w:t>
            </w:r>
            <w:r>
              <w:rPr>
                <w:sz w:val="24"/>
              </w:rPr>
              <w:t>€</w:t>
            </w:r>
            <w:r>
              <w:rPr>
                <w:spacing w:val="-1"/>
                <w:sz w:val="24"/>
              </w:rPr>
              <w:t xml:space="preserve"> </w:t>
            </w:r>
            <w:r>
              <w:rPr>
                <w:sz w:val="24"/>
              </w:rPr>
              <w:t xml:space="preserve">6.085,43 </w:t>
            </w:r>
            <w:r>
              <w:rPr>
                <w:spacing w:val="-2"/>
                <w:sz w:val="24"/>
              </w:rPr>
              <w:t>annui):</w:t>
            </w:r>
            <w:r>
              <w:rPr>
                <w:sz w:val="24"/>
              </w:rPr>
              <w:tab/>
            </w:r>
            <w:r>
              <w:rPr>
                <w:b/>
                <w:sz w:val="24"/>
              </w:rPr>
              <w:t>punti</w:t>
            </w:r>
            <w:r>
              <w:rPr>
                <w:b/>
                <w:spacing w:val="-3"/>
                <w:sz w:val="24"/>
              </w:rPr>
              <w:t xml:space="preserve"> </w:t>
            </w:r>
            <w:r>
              <w:rPr>
                <w:b/>
                <w:spacing w:val="-5"/>
                <w:sz w:val="24"/>
              </w:rPr>
              <w:t>4.</w:t>
            </w:r>
          </w:p>
          <w:p w14:paraId="5CA175AE" w14:textId="77777777" w:rsidR="00FD4EA0" w:rsidRDefault="00000000">
            <w:pPr>
              <w:pStyle w:val="TableParagraph"/>
              <w:tabs>
                <w:tab w:val="left" w:leader="dot" w:pos="7639"/>
              </w:tabs>
              <w:spacing w:before="3" w:line="275" w:lineRule="exact"/>
              <w:ind w:left="60"/>
              <w:rPr>
                <w:b/>
                <w:sz w:val="24"/>
              </w:rPr>
            </w:pPr>
            <w:r>
              <w:rPr>
                <w:sz w:val="24"/>
              </w:rPr>
              <w:t>inferiore</w:t>
            </w:r>
            <w:r>
              <w:rPr>
                <w:spacing w:val="-4"/>
                <w:sz w:val="24"/>
              </w:rPr>
              <w:t xml:space="preserve"> </w:t>
            </w:r>
            <w:r>
              <w:rPr>
                <w:sz w:val="24"/>
              </w:rPr>
              <w:t>ad</w:t>
            </w:r>
            <w:r>
              <w:rPr>
                <w:spacing w:val="-1"/>
                <w:sz w:val="24"/>
              </w:rPr>
              <w:t xml:space="preserve"> </w:t>
            </w:r>
            <w:r>
              <w:rPr>
                <w:sz w:val="24"/>
              </w:rPr>
              <w:t>una</w:t>
            </w:r>
            <w:r>
              <w:rPr>
                <w:spacing w:val="-2"/>
                <w:sz w:val="24"/>
              </w:rPr>
              <w:t xml:space="preserve"> </w:t>
            </w:r>
            <w:r>
              <w:rPr>
                <w:sz w:val="24"/>
              </w:rPr>
              <w:t>pensione</w:t>
            </w:r>
            <w:r>
              <w:rPr>
                <w:spacing w:val="-1"/>
                <w:sz w:val="24"/>
              </w:rPr>
              <w:t xml:space="preserve"> </w:t>
            </w:r>
            <w:r>
              <w:rPr>
                <w:sz w:val="24"/>
              </w:rPr>
              <w:t>minima</w:t>
            </w:r>
            <w:r>
              <w:rPr>
                <w:spacing w:val="-2"/>
                <w:sz w:val="24"/>
              </w:rPr>
              <w:t xml:space="preserve"> </w:t>
            </w:r>
            <w:r>
              <w:rPr>
                <w:sz w:val="24"/>
              </w:rPr>
              <w:t>INPS</w:t>
            </w:r>
            <w:r>
              <w:rPr>
                <w:spacing w:val="-1"/>
                <w:sz w:val="24"/>
              </w:rPr>
              <w:t xml:space="preserve"> </w:t>
            </w:r>
            <w:r>
              <w:rPr>
                <w:sz w:val="24"/>
              </w:rPr>
              <w:t>(fino a</w:t>
            </w:r>
            <w:r>
              <w:rPr>
                <w:spacing w:val="-2"/>
                <w:sz w:val="24"/>
              </w:rPr>
              <w:t xml:space="preserve"> </w:t>
            </w:r>
            <w:r>
              <w:rPr>
                <w:sz w:val="24"/>
              </w:rPr>
              <w:t>€</w:t>
            </w:r>
            <w:r>
              <w:rPr>
                <w:spacing w:val="-1"/>
                <w:sz w:val="24"/>
              </w:rPr>
              <w:t xml:space="preserve"> </w:t>
            </w:r>
            <w:r>
              <w:rPr>
                <w:sz w:val="24"/>
              </w:rPr>
              <w:t xml:space="preserve">6.829,94 </w:t>
            </w:r>
            <w:r>
              <w:rPr>
                <w:spacing w:val="-2"/>
                <w:sz w:val="24"/>
              </w:rPr>
              <w:t>annui):</w:t>
            </w:r>
            <w:r>
              <w:rPr>
                <w:sz w:val="24"/>
              </w:rPr>
              <w:tab/>
            </w:r>
            <w:r>
              <w:rPr>
                <w:b/>
                <w:sz w:val="24"/>
              </w:rPr>
              <w:t>punti</w:t>
            </w:r>
            <w:r>
              <w:rPr>
                <w:b/>
                <w:spacing w:val="-3"/>
                <w:sz w:val="24"/>
              </w:rPr>
              <w:t xml:space="preserve"> </w:t>
            </w:r>
            <w:r>
              <w:rPr>
                <w:b/>
                <w:spacing w:val="-5"/>
                <w:sz w:val="24"/>
              </w:rPr>
              <w:t>3.</w:t>
            </w:r>
          </w:p>
          <w:p w14:paraId="392C7EE9" w14:textId="77777777" w:rsidR="00FD4EA0" w:rsidRDefault="00000000">
            <w:pPr>
              <w:pStyle w:val="TableParagraph"/>
              <w:spacing w:line="275" w:lineRule="exact"/>
              <w:ind w:left="60"/>
              <w:rPr>
                <w:sz w:val="24"/>
              </w:rPr>
            </w:pPr>
            <w:r>
              <w:rPr>
                <w:sz w:val="24"/>
              </w:rPr>
              <w:t>inferiore</w:t>
            </w:r>
            <w:r>
              <w:rPr>
                <w:spacing w:val="-4"/>
                <w:sz w:val="24"/>
              </w:rPr>
              <w:t xml:space="preserve"> </w:t>
            </w:r>
            <w:r>
              <w:rPr>
                <w:sz w:val="24"/>
              </w:rPr>
              <w:t>ad</w:t>
            </w:r>
            <w:r>
              <w:rPr>
                <w:spacing w:val="-1"/>
                <w:sz w:val="24"/>
              </w:rPr>
              <w:t xml:space="preserve"> </w:t>
            </w:r>
            <w:r>
              <w:rPr>
                <w:sz w:val="24"/>
              </w:rPr>
              <w:t>una</w:t>
            </w:r>
            <w:r>
              <w:rPr>
                <w:spacing w:val="-2"/>
                <w:sz w:val="24"/>
              </w:rPr>
              <w:t xml:space="preserve"> </w:t>
            </w:r>
            <w:r>
              <w:rPr>
                <w:sz w:val="24"/>
              </w:rPr>
              <w:t>pensione</w:t>
            </w:r>
            <w:r>
              <w:rPr>
                <w:spacing w:val="-2"/>
                <w:sz w:val="24"/>
              </w:rPr>
              <w:t xml:space="preserve"> </w:t>
            </w:r>
            <w:r>
              <w:rPr>
                <w:sz w:val="24"/>
              </w:rPr>
              <w:t>minima</w:t>
            </w:r>
            <w:r>
              <w:rPr>
                <w:spacing w:val="-2"/>
                <w:sz w:val="24"/>
              </w:rPr>
              <w:t xml:space="preserve"> </w:t>
            </w:r>
            <w:r>
              <w:rPr>
                <w:sz w:val="24"/>
              </w:rPr>
              <w:t>INPS</w:t>
            </w:r>
            <w:r>
              <w:rPr>
                <w:spacing w:val="-1"/>
                <w:sz w:val="24"/>
              </w:rPr>
              <w:t xml:space="preserve"> </w:t>
            </w:r>
            <w:r>
              <w:rPr>
                <w:sz w:val="24"/>
              </w:rPr>
              <w:t>più</w:t>
            </w:r>
            <w:r>
              <w:rPr>
                <w:spacing w:val="-1"/>
                <w:sz w:val="24"/>
              </w:rPr>
              <w:t xml:space="preserve"> </w:t>
            </w:r>
            <w:r>
              <w:rPr>
                <w:sz w:val="24"/>
              </w:rPr>
              <w:t>una</w:t>
            </w:r>
            <w:r>
              <w:rPr>
                <w:spacing w:val="-2"/>
                <w:sz w:val="24"/>
              </w:rPr>
              <w:t xml:space="preserve"> </w:t>
            </w:r>
            <w:r>
              <w:rPr>
                <w:sz w:val="24"/>
              </w:rPr>
              <w:t>pensione</w:t>
            </w:r>
            <w:r>
              <w:rPr>
                <w:spacing w:val="-2"/>
                <w:sz w:val="24"/>
              </w:rPr>
              <w:t xml:space="preserve"> </w:t>
            </w:r>
            <w:r>
              <w:rPr>
                <w:sz w:val="24"/>
              </w:rPr>
              <w:t>sociale</w:t>
            </w:r>
            <w:r>
              <w:rPr>
                <w:spacing w:val="-2"/>
                <w:sz w:val="24"/>
              </w:rPr>
              <w:t xml:space="preserve"> </w:t>
            </w:r>
            <w:r>
              <w:rPr>
                <w:sz w:val="24"/>
              </w:rPr>
              <w:t xml:space="preserve">(fino </w:t>
            </w:r>
            <w:r>
              <w:rPr>
                <w:spacing w:val="-10"/>
                <w:sz w:val="24"/>
              </w:rPr>
              <w:t>a</w:t>
            </w:r>
          </w:p>
          <w:p w14:paraId="7B0D7D4B" w14:textId="77777777" w:rsidR="00FD4EA0" w:rsidRDefault="00000000">
            <w:pPr>
              <w:pStyle w:val="TableParagraph"/>
              <w:tabs>
                <w:tab w:val="left" w:leader="dot" w:pos="7640"/>
              </w:tabs>
              <w:spacing w:before="2"/>
              <w:ind w:left="60"/>
              <w:rPr>
                <w:b/>
                <w:sz w:val="24"/>
              </w:rPr>
            </w:pPr>
            <w:r>
              <w:rPr>
                <w:sz w:val="24"/>
              </w:rPr>
              <w:t xml:space="preserve">€ 12.915,37 </w:t>
            </w:r>
            <w:r>
              <w:rPr>
                <w:spacing w:val="-2"/>
                <w:sz w:val="24"/>
              </w:rPr>
              <w:t>annui):</w:t>
            </w:r>
            <w:r>
              <w:rPr>
                <w:sz w:val="24"/>
              </w:rPr>
              <w:tab/>
            </w:r>
            <w:r>
              <w:rPr>
                <w:b/>
                <w:sz w:val="24"/>
              </w:rPr>
              <w:t>punti</w:t>
            </w:r>
            <w:r>
              <w:rPr>
                <w:b/>
                <w:spacing w:val="-3"/>
                <w:sz w:val="24"/>
              </w:rPr>
              <w:t xml:space="preserve"> </w:t>
            </w:r>
            <w:r>
              <w:rPr>
                <w:b/>
                <w:spacing w:val="-5"/>
                <w:sz w:val="24"/>
              </w:rPr>
              <w:t>2.</w:t>
            </w:r>
          </w:p>
        </w:tc>
      </w:tr>
      <w:tr w:rsidR="00FD4EA0" w14:paraId="3165CB54" w14:textId="77777777">
        <w:trPr>
          <w:trHeight w:val="2519"/>
        </w:trPr>
        <w:tc>
          <w:tcPr>
            <w:tcW w:w="571" w:type="dxa"/>
          </w:tcPr>
          <w:p w14:paraId="60CF07A0" w14:textId="77777777" w:rsidR="00FD4EA0" w:rsidRDefault="00000000">
            <w:pPr>
              <w:pStyle w:val="TableParagraph"/>
              <w:spacing w:before="44"/>
              <w:ind w:right="124"/>
              <w:jc w:val="center"/>
              <w:rPr>
                <w:b/>
                <w:sz w:val="24"/>
              </w:rPr>
            </w:pPr>
            <w:r>
              <w:rPr>
                <w:b/>
                <w:spacing w:val="-5"/>
                <w:sz w:val="24"/>
              </w:rPr>
              <w:lastRenderedPageBreak/>
              <w:t>a2)</w:t>
            </w:r>
          </w:p>
        </w:tc>
        <w:tc>
          <w:tcPr>
            <w:tcW w:w="614" w:type="dxa"/>
          </w:tcPr>
          <w:p w14:paraId="01646C15" w14:textId="77777777" w:rsidR="00FD4EA0" w:rsidRDefault="00FD4EA0">
            <w:pPr>
              <w:pStyle w:val="TableParagraph"/>
              <w:spacing w:before="222"/>
              <w:rPr>
                <w:b/>
                <w:sz w:val="28"/>
              </w:rPr>
            </w:pPr>
          </w:p>
          <w:p w14:paraId="049304C6" w14:textId="77777777" w:rsidR="00FD4EA0" w:rsidRDefault="00000000">
            <w:pPr>
              <w:pStyle w:val="TableParagraph"/>
              <w:spacing w:before="1" w:line="291" w:lineRule="exact"/>
              <w:ind w:left="29" w:right="24"/>
              <w:jc w:val="center"/>
              <w:rPr>
                <w:sz w:val="28"/>
              </w:rPr>
            </w:pPr>
            <w:r>
              <w:rPr>
                <w:spacing w:val="-10"/>
                <w:sz w:val="28"/>
              </w:rPr>
              <w:t>□</w:t>
            </w:r>
          </w:p>
          <w:p w14:paraId="172ADAAD" w14:textId="77777777" w:rsidR="00FD4EA0" w:rsidRDefault="00000000">
            <w:pPr>
              <w:pStyle w:val="TableParagraph"/>
              <w:spacing w:line="262" w:lineRule="exact"/>
              <w:ind w:left="29" w:right="37"/>
              <w:jc w:val="center"/>
              <w:rPr>
                <w:sz w:val="28"/>
              </w:rPr>
            </w:pPr>
            <w:r>
              <w:rPr>
                <w:spacing w:val="-10"/>
                <w:sz w:val="28"/>
              </w:rPr>
              <w:t>□</w:t>
            </w:r>
          </w:p>
          <w:p w14:paraId="6213ED67" w14:textId="77777777" w:rsidR="00FD4EA0" w:rsidRDefault="00000000">
            <w:pPr>
              <w:pStyle w:val="TableParagraph"/>
              <w:spacing w:line="293" w:lineRule="exact"/>
              <w:ind w:left="29" w:right="37"/>
              <w:jc w:val="center"/>
              <w:rPr>
                <w:sz w:val="28"/>
              </w:rPr>
            </w:pPr>
            <w:r>
              <w:rPr>
                <w:spacing w:val="-10"/>
                <w:sz w:val="28"/>
              </w:rPr>
              <w:t>□</w:t>
            </w:r>
          </w:p>
        </w:tc>
        <w:tc>
          <w:tcPr>
            <w:tcW w:w="8496" w:type="dxa"/>
          </w:tcPr>
          <w:p w14:paraId="31877F16" w14:textId="77777777" w:rsidR="00FD4EA0" w:rsidRDefault="00000000">
            <w:pPr>
              <w:pStyle w:val="TableParagraph"/>
              <w:spacing w:before="44" w:line="242" w:lineRule="auto"/>
              <w:ind w:left="60"/>
              <w:rPr>
                <w:sz w:val="24"/>
              </w:rPr>
            </w:pPr>
            <w:r>
              <w:rPr>
                <w:sz w:val="24"/>
              </w:rPr>
              <w:t>Nucleo</w:t>
            </w:r>
            <w:r>
              <w:rPr>
                <w:spacing w:val="40"/>
                <w:sz w:val="24"/>
              </w:rPr>
              <w:t xml:space="preserve"> </w:t>
            </w:r>
            <w:r>
              <w:rPr>
                <w:sz w:val="24"/>
              </w:rPr>
              <w:t>familiare</w:t>
            </w:r>
            <w:r>
              <w:rPr>
                <w:spacing w:val="40"/>
                <w:sz w:val="24"/>
              </w:rPr>
              <w:t xml:space="preserve"> </w:t>
            </w:r>
            <w:r>
              <w:rPr>
                <w:sz w:val="24"/>
              </w:rPr>
              <w:t>(del</w:t>
            </w:r>
            <w:r>
              <w:rPr>
                <w:spacing w:val="40"/>
                <w:sz w:val="24"/>
              </w:rPr>
              <w:t xml:space="preserve"> </w:t>
            </w:r>
            <w:r>
              <w:rPr>
                <w:sz w:val="24"/>
              </w:rPr>
              <w:t>concorrente</w:t>
            </w:r>
            <w:r>
              <w:rPr>
                <w:spacing w:val="40"/>
                <w:sz w:val="24"/>
              </w:rPr>
              <w:t xml:space="preserve"> </w:t>
            </w:r>
            <w:r>
              <w:rPr>
                <w:sz w:val="24"/>
              </w:rPr>
              <w:t>escluso</w:t>
            </w:r>
            <w:r>
              <w:rPr>
                <w:spacing w:val="40"/>
                <w:sz w:val="24"/>
              </w:rPr>
              <w:t xml:space="preserve"> </w:t>
            </w:r>
            <w:r>
              <w:rPr>
                <w:sz w:val="24"/>
              </w:rPr>
              <w:t>eventuale</w:t>
            </w:r>
            <w:r>
              <w:rPr>
                <w:spacing w:val="40"/>
                <w:sz w:val="24"/>
              </w:rPr>
              <w:t xml:space="preserve"> </w:t>
            </w:r>
            <w:r>
              <w:rPr>
                <w:sz w:val="24"/>
              </w:rPr>
              <w:t>coabitante)</w:t>
            </w:r>
            <w:r>
              <w:rPr>
                <w:spacing w:val="40"/>
                <w:sz w:val="24"/>
              </w:rPr>
              <w:t xml:space="preserve"> </w:t>
            </w:r>
            <w:r>
              <w:rPr>
                <w:sz w:val="24"/>
              </w:rPr>
              <w:t>così</w:t>
            </w:r>
            <w:r>
              <w:rPr>
                <w:spacing w:val="40"/>
                <w:sz w:val="24"/>
              </w:rPr>
              <w:t xml:space="preserve"> </w:t>
            </w:r>
            <w:r>
              <w:rPr>
                <w:sz w:val="24"/>
              </w:rPr>
              <w:t>come</w:t>
            </w:r>
            <w:r>
              <w:rPr>
                <w:spacing w:val="40"/>
                <w:sz w:val="24"/>
              </w:rPr>
              <w:t xml:space="preserve"> </w:t>
            </w:r>
            <w:r>
              <w:rPr>
                <w:sz w:val="24"/>
              </w:rPr>
              <w:t>definito dall’art.3 c.3 L.R. 10/2014:</w:t>
            </w:r>
          </w:p>
          <w:p w14:paraId="362345E9" w14:textId="77777777" w:rsidR="00FD4EA0" w:rsidRDefault="00000000">
            <w:pPr>
              <w:pStyle w:val="TableParagraph"/>
              <w:tabs>
                <w:tab w:val="left" w:leader="dot" w:pos="7600"/>
              </w:tabs>
              <w:spacing w:line="271" w:lineRule="exact"/>
              <w:ind w:left="60"/>
              <w:rPr>
                <w:b/>
                <w:sz w:val="24"/>
              </w:rPr>
            </w:pPr>
            <w:r>
              <w:rPr>
                <w:sz w:val="24"/>
              </w:rPr>
              <w:t>da</w:t>
            </w:r>
            <w:r>
              <w:rPr>
                <w:spacing w:val="-1"/>
                <w:sz w:val="24"/>
              </w:rPr>
              <w:t xml:space="preserve"> </w:t>
            </w:r>
            <w:r>
              <w:rPr>
                <w:sz w:val="24"/>
              </w:rPr>
              <w:t>3 a</w:t>
            </w:r>
            <w:r>
              <w:rPr>
                <w:spacing w:val="-1"/>
                <w:sz w:val="24"/>
              </w:rPr>
              <w:t xml:space="preserve"> </w:t>
            </w:r>
            <w:r>
              <w:rPr>
                <w:sz w:val="24"/>
              </w:rPr>
              <w:t xml:space="preserve">4 </w:t>
            </w:r>
            <w:r>
              <w:rPr>
                <w:spacing w:val="-2"/>
                <w:sz w:val="24"/>
              </w:rPr>
              <w:t>unità:</w:t>
            </w:r>
            <w:r>
              <w:rPr>
                <w:sz w:val="24"/>
              </w:rPr>
              <w:tab/>
            </w:r>
            <w:r>
              <w:rPr>
                <w:b/>
                <w:sz w:val="24"/>
              </w:rPr>
              <w:t xml:space="preserve">punti </w:t>
            </w:r>
            <w:r>
              <w:rPr>
                <w:b/>
                <w:spacing w:val="-5"/>
                <w:sz w:val="24"/>
              </w:rPr>
              <w:t>1.</w:t>
            </w:r>
          </w:p>
          <w:p w14:paraId="50F290C7" w14:textId="317218E3" w:rsidR="00A406D4" w:rsidRDefault="00000000">
            <w:pPr>
              <w:pStyle w:val="TableParagraph"/>
              <w:tabs>
                <w:tab w:val="left" w:leader="dot" w:pos="7600"/>
              </w:tabs>
              <w:spacing w:before="3" w:line="275" w:lineRule="exact"/>
              <w:ind w:left="60"/>
              <w:rPr>
                <w:sz w:val="24"/>
              </w:rPr>
            </w:pPr>
            <w:r>
              <w:rPr>
                <w:sz w:val="24"/>
              </w:rPr>
              <w:t>da</w:t>
            </w:r>
            <w:r>
              <w:rPr>
                <w:spacing w:val="-1"/>
                <w:sz w:val="24"/>
              </w:rPr>
              <w:t xml:space="preserve"> </w:t>
            </w:r>
            <w:r>
              <w:rPr>
                <w:sz w:val="24"/>
              </w:rPr>
              <w:t xml:space="preserve">5 </w:t>
            </w:r>
            <w:r w:rsidR="00A406D4">
              <w:rPr>
                <w:spacing w:val="-2"/>
                <w:sz w:val="24"/>
              </w:rPr>
              <w:t xml:space="preserve">unità: </w:t>
            </w:r>
            <w:r w:rsidR="00A406D4">
              <w:rPr>
                <w:sz w:val="24"/>
              </w:rPr>
              <w:tab/>
            </w:r>
            <w:r w:rsidR="00A406D4">
              <w:rPr>
                <w:b/>
                <w:sz w:val="24"/>
              </w:rPr>
              <w:t>punti 2</w:t>
            </w:r>
            <w:r w:rsidR="00A406D4">
              <w:rPr>
                <w:b/>
                <w:spacing w:val="-5"/>
                <w:sz w:val="24"/>
              </w:rPr>
              <w:t>.</w:t>
            </w:r>
          </w:p>
          <w:p w14:paraId="023DCA19" w14:textId="0470B2F9" w:rsidR="00FD4EA0" w:rsidRDefault="00A406D4">
            <w:pPr>
              <w:pStyle w:val="TableParagraph"/>
              <w:tabs>
                <w:tab w:val="left" w:leader="dot" w:pos="7600"/>
              </w:tabs>
              <w:spacing w:before="3" w:line="275" w:lineRule="exact"/>
              <w:ind w:left="60"/>
              <w:rPr>
                <w:b/>
                <w:sz w:val="24"/>
              </w:rPr>
            </w:pPr>
            <w:r>
              <w:rPr>
                <w:sz w:val="24"/>
              </w:rPr>
              <w:t>da</w:t>
            </w:r>
            <w:r>
              <w:rPr>
                <w:spacing w:val="-1"/>
                <w:sz w:val="24"/>
              </w:rPr>
              <w:t xml:space="preserve"> </w:t>
            </w:r>
            <w:r>
              <w:rPr>
                <w:sz w:val="24"/>
              </w:rPr>
              <w:t xml:space="preserve">6 </w:t>
            </w:r>
            <w:r>
              <w:rPr>
                <w:spacing w:val="-2"/>
                <w:sz w:val="24"/>
              </w:rPr>
              <w:t>unità:</w:t>
            </w:r>
            <w:r>
              <w:rPr>
                <w:sz w:val="24"/>
              </w:rPr>
              <w:tab/>
            </w:r>
            <w:r>
              <w:rPr>
                <w:b/>
                <w:sz w:val="24"/>
              </w:rPr>
              <w:t>punti 3</w:t>
            </w:r>
            <w:r>
              <w:rPr>
                <w:b/>
                <w:spacing w:val="-5"/>
                <w:sz w:val="24"/>
              </w:rPr>
              <w:t>.</w:t>
            </w:r>
          </w:p>
          <w:p w14:paraId="177EDB61" w14:textId="66715E78" w:rsidR="00FD4EA0" w:rsidRDefault="00000000">
            <w:pPr>
              <w:pStyle w:val="TableParagraph"/>
              <w:tabs>
                <w:tab w:val="left" w:leader="dot" w:pos="7619"/>
              </w:tabs>
              <w:spacing w:line="275" w:lineRule="exact"/>
              <w:ind w:left="60"/>
              <w:rPr>
                <w:b/>
                <w:sz w:val="24"/>
              </w:rPr>
            </w:pPr>
            <w:r>
              <w:rPr>
                <w:sz w:val="24"/>
              </w:rPr>
              <w:t>da</w:t>
            </w:r>
            <w:r>
              <w:rPr>
                <w:spacing w:val="-2"/>
                <w:sz w:val="24"/>
              </w:rPr>
              <w:t xml:space="preserve"> </w:t>
            </w:r>
            <w:r>
              <w:rPr>
                <w:sz w:val="24"/>
              </w:rPr>
              <w:t>7 unità</w:t>
            </w:r>
            <w:r>
              <w:rPr>
                <w:spacing w:val="-1"/>
                <w:sz w:val="24"/>
              </w:rPr>
              <w:t xml:space="preserve"> </w:t>
            </w:r>
            <w:r>
              <w:rPr>
                <w:sz w:val="24"/>
              </w:rPr>
              <w:t xml:space="preserve">ed </w:t>
            </w:r>
            <w:r>
              <w:rPr>
                <w:spacing w:val="-2"/>
                <w:sz w:val="24"/>
              </w:rPr>
              <w:t>oltre:</w:t>
            </w:r>
            <w:r>
              <w:rPr>
                <w:sz w:val="24"/>
              </w:rPr>
              <w:tab/>
            </w:r>
            <w:r>
              <w:rPr>
                <w:b/>
                <w:sz w:val="24"/>
              </w:rPr>
              <w:t>punti</w:t>
            </w:r>
            <w:r>
              <w:rPr>
                <w:b/>
                <w:spacing w:val="-3"/>
                <w:sz w:val="24"/>
              </w:rPr>
              <w:t xml:space="preserve"> </w:t>
            </w:r>
            <w:r w:rsidR="00A406D4">
              <w:rPr>
                <w:b/>
                <w:spacing w:val="-3"/>
                <w:sz w:val="24"/>
              </w:rPr>
              <w:t>4</w:t>
            </w:r>
            <w:r>
              <w:rPr>
                <w:b/>
                <w:spacing w:val="-5"/>
                <w:sz w:val="24"/>
              </w:rPr>
              <w:t>.</w:t>
            </w:r>
          </w:p>
          <w:p w14:paraId="78B2D7DA" w14:textId="77777777" w:rsidR="00FD4EA0" w:rsidRDefault="00000000">
            <w:pPr>
              <w:pStyle w:val="TableParagraph"/>
              <w:tabs>
                <w:tab w:val="left" w:pos="7837"/>
              </w:tabs>
              <w:spacing w:before="5" w:line="207" w:lineRule="exact"/>
              <w:ind w:left="60"/>
              <w:jc w:val="both"/>
              <w:rPr>
                <w:sz w:val="18"/>
              </w:rPr>
            </w:pPr>
            <w:r>
              <w:rPr>
                <w:sz w:val="18"/>
              </w:rPr>
              <w:t>Si</w:t>
            </w:r>
            <w:r>
              <w:rPr>
                <w:spacing w:val="6"/>
                <w:sz w:val="18"/>
              </w:rPr>
              <w:t xml:space="preserve"> </w:t>
            </w:r>
            <w:r>
              <w:rPr>
                <w:sz w:val="18"/>
              </w:rPr>
              <w:t>dichiara</w:t>
            </w:r>
            <w:r>
              <w:rPr>
                <w:spacing w:val="5"/>
                <w:sz w:val="18"/>
              </w:rPr>
              <w:t xml:space="preserve"> </w:t>
            </w:r>
            <w:r>
              <w:rPr>
                <w:sz w:val="18"/>
              </w:rPr>
              <w:t>che</w:t>
            </w:r>
            <w:r>
              <w:rPr>
                <w:spacing w:val="5"/>
                <w:sz w:val="18"/>
              </w:rPr>
              <w:t xml:space="preserve"> </w:t>
            </w:r>
            <w:r>
              <w:rPr>
                <w:sz w:val="18"/>
              </w:rPr>
              <w:t>è</w:t>
            </w:r>
            <w:r>
              <w:rPr>
                <w:spacing w:val="5"/>
                <w:sz w:val="18"/>
              </w:rPr>
              <w:t xml:space="preserve"> </w:t>
            </w:r>
            <w:r>
              <w:rPr>
                <w:sz w:val="18"/>
              </w:rPr>
              <w:t>inserito</w:t>
            </w:r>
            <w:r>
              <w:rPr>
                <w:spacing w:val="5"/>
                <w:sz w:val="18"/>
              </w:rPr>
              <w:t xml:space="preserve"> </w:t>
            </w:r>
            <w:r>
              <w:rPr>
                <w:sz w:val="18"/>
              </w:rPr>
              <w:t>nello</w:t>
            </w:r>
            <w:r>
              <w:rPr>
                <w:spacing w:val="5"/>
                <w:sz w:val="18"/>
              </w:rPr>
              <w:t xml:space="preserve"> </w:t>
            </w:r>
            <w:r>
              <w:rPr>
                <w:sz w:val="18"/>
              </w:rPr>
              <w:t>stesso</w:t>
            </w:r>
            <w:r>
              <w:rPr>
                <w:spacing w:val="5"/>
                <w:sz w:val="18"/>
              </w:rPr>
              <w:t xml:space="preserve"> </w:t>
            </w:r>
            <w:r>
              <w:rPr>
                <w:sz w:val="18"/>
              </w:rPr>
              <w:t>stato</w:t>
            </w:r>
            <w:r>
              <w:rPr>
                <w:spacing w:val="5"/>
                <w:sz w:val="18"/>
              </w:rPr>
              <w:t xml:space="preserve"> </w:t>
            </w:r>
            <w:r>
              <w:rPr>
                <w:sz w:val="18"/>
              </w:rPr>
              <w:t>di</w:t>
            </w:r>
            <w:r>
              <w:rPr>
                <w:spacing w:val="6"/>
                <w:sz w:val="18"/>
              </w:rPr>
              <w:t xml:space="preserve"> </w:t>
            </w:r>
            <w:r>
              <w:rPr>
                <w:sz w:val="18"/>
              </w:rPr>
              <w:t>famiglia</w:t>
            </w:r>
            <w:r>
              <w:rPr>
                <w:spacing w:val="5"/>
                <w:sz w:val="18"/>
              </w:rPr>
              <w:t xml:space="preserve"> </w:t>
            </w:r>
            <w:r>
              <w:rPr>
                <w:sz w:val="18"/>
              </w:rPr>
              <w:t>il/la</w:t>
            </w:r>
            <w:r>
              <w:rPr>
                <w:spacing w:val="5"/>
                <w:sz w:val="18"/>
              </w:rPr>
              <w:t xml:space="preserve"> </w:t>
            </w:r>
            <w:r>
              <w:rPr>
                <w:spacing w:val="-4"/>
                <w:sz w:val="18"/>
              </w:rPr>
              <w:t>Sig.</w:t>
            </w:r>
            <w:r>
              <w:rPr>
                <w:sz w:val="18"/>
                <w:u w:val="single"/>
              </w:rPr>
              <w:tab/>
            </w:r>
            <w:r>
              <w:rPr>
                <w:sz w:val="18"/>
              </w:rPr>
              <w:t xml:space="preserve">affine </w:t>
            </w:r>
            <w:r>
              <w:rPr>
                <w:spacing w:val="-5"/>
                <w:sz w:val="18"/>
              </w:rPr>
              <w:t>di</w:t>
            </w:r>
          </w:p>
          <w:p w14:paraId="000FBF35" w14:textId="77777777" w:rsidR="00FD4EA0" w:rsidRDefault="00000000">
            <w:pPr>
              <w:pStyle w:val="TableParagraph"/>
              <w:tabs>
                <w:tab w:val="left" w:leader="underscore" w:pos="1782"/>
                <w:tab w:val="left" w:pos="4370"/>
                <w:tab w:val="left" w:pos="5927"/>
                <w:tab w:val="left" w:pos="8445"/>
              </w:tabs>
              <w:ind w:left="60" w:right="40"/>
              <w:jc w:val="both"/>
              <w:rPr>
                <w:sz w:val="18"/>
              </w:rPr>
            </w:pPr>
            <w:r>
              <w:rPr>
                <w:spacing w:val="2474"/>
                <w:sz w:val="18"/>
                <w:u w:val="single"/>
              </w:rPr>
              <w:t xml:space="preserve"> </w:t>
            </w:r>
            <w:r>
              <w:rPr>
                <w:spacing w:val="152"/>
                <w:sz w:val="18"/>
              </w:rPr>
              <w:t xml:space="preserve"> </w:t>
            </w:r>
            <w:r>
              <w:rPr>
                <w:sz w:val="18"/>
              </w:rPr>
              <w:t>dal</w:t>
            </w:r>
            <w:r>
              <w:rPr>
                <w:sz w:val="18"/>
                <w:u w:val="single"/>
              </w:rPr>
              <w:tab/>
            </w:r>
            <w:r>
              <w:rPr>
                <w:sz w:val="18"/>
              </w:rPr>
              <w:t xml:space="preserve"> e che la convivenza è finalizzata alla reciproca assistenza</w:t>
            </w:r>
            <w:r>
              <w:rPr>
                <w:spacing w:val="40"/>
                <w:sz w:val="18"/>
              </w:rPr>
              <w:t xml:space="preserve"> </w:t>
            </w:r>
            <w:r>
              <w:rPr>
                <w:sz w:val="18"/>
              </w:rPr>
              <w:t>morale</w:t>
            </w:r>
            <w:r>
              <w:rPr>
                <w:spacing w:val="40"/>
                <w:sz w:val="18"/>
              </w:rPr>
              <w:t xml:space="preserve"> </w:t>
            </w:r>
            <w:r>
              <w:rPr>
                <w:sz w:val="18"/>
              </w:rPr>
              <w:t>e</w:t>
            </w:r>
            <w:r>
              <w:rPr>
                <w:spacing w:val="40"/>
                <w:sz w:val="18"/>
              </w:rPr>
              <w:t xml:space="preserve"> </w:t>
            </w:r>
            <w:r>
              <w:rPr>
                <w:sz w:val="18"/>
              </w:rPr>
              <w:t>materiale</w:t>
            </w:r>
            <w:r>
              <w:rPr>
                <w:spacing w:val="40"/>
                <w:sz w:val="18"/>
              </w:rPr>
              <w:t xml:space="preserve"> </w:t>
            </w:r>
            <w:r>
              <w:rPr>
                <w:sz w:val="18"/>
              </w:rPr>
              <w:t>e</w:t>
            </w:r>
            <w:r>
              <w:rPr>
                <w:spacing w:val="80"/>
                <w:sz w:val="18"/>
              </w:rPr>
              <w:t xml:space="preserve"> </w:t>
            </w:r>
            <w:r>
              <w:rPr>
                <w:sz w:val="18"/>
              </w:rPr>
              <w:t>il/la</w:t>
            </w:r>
            <w:r>
              <w:rPr>
                <w:spacing w:val="40"/>
                <w:sz w:val="18"/>
              </w:rPr>
              <w:t xml:space="preserve"> </w:t>
            </w:r>
            <w:r>
              <w:rPr>
                <w:sz w:val="18"/>
              </w:rPr>
              <w:t>Sig.</w:t>
            </w:r>
            <w:r>
              <w:rPr>
                <w:sz w:val="18"/>
                <w:u w:val="single"/>
              </w:rPr>
              <w:tab/>
            </w:r>
            <w:r>
              <w:rPr>
                <w:sz w:val="18"/>
                <w:u w:val="single"/>
              </w:rPr>
              <w:tab/>
            </w:r>
            <w:r>
              <w:rPr>
                <w:sz w:val="18"/>
              </w:rPr>
              <w:t>affine</w:t>
            </w:r>
            <w:r>
              <w:rPr>
                <w:spacing w:val="40"/>
                <w:sz w:val="18"/>
              </w:rPr>
              <w:t xml:space="preserve"> </w:t>
            </w:r>
            <w:proofErr w:type="gramStart"/>
            <w:r>
              <w:rPr>
                <w:sz w:val="18"/>
              </w:rPr>
              <w:t>di</w:t>
            </w:r>
            <w:r>
              <w:rPr>
                <w:spacing w:val="33"/>
                <w:sz w:val="18"/>
              </w:rPr>
              <w:t xml:space="preserve"> </w:t>
            </w:r>
            <w:r>
              <w:rPr>
                <w:sz w:val="18"/>
                <w:u w:val="single"/>
              </w:rPr>
              <w:tab/>
            </w:r>
            <w:r>
              <w:rPr>
                <w:sz w:val="18"/>
              </w:rPr>
              <w:t xml:space="preserve"> </w:t>
            </w:r>
            <w:r>
              <w:rPr>
                <w:spacing w:val="-5"/>
                <w:sz w:val="18"/>
              </w:rPr>
              <w:t>dal</w:t>
            </w:r>
            <w:proofErr w:type="gramEnd"/>
            <w:r>
              <w:rPr>
                <w:sz w:val="18"/>
              </w:rPr>
              <w:tab/>
              <w:t>e</w:t>
            </w:r>
            <w:r>
              <w:rPr>
                <w:spacing w:val="13"/>
                <w:sz w:val="18"/>
              </w:rPr>
              <w:t xml:space="preserve"> </w:t>
            </w:r>
            <w:r>
              <w:rPr>
                <w:sz w:val="18"/>
              </w:rPr>
              <w:t>che</w:t>
            </w:r>
            <w:r>
              <w:rPr>
                <w:spacing w:val="13"/>
                <w:sz w:val="18"/>
              </w:rPr>
              <w:t xml:space="preserve"> </w:t>
            </w:r>
            <w:r>
              <w:rPr>
                <w:sz w:val="18"/>
              </w:rPr>
              <w:t>la</w:t>
            </w:r>
            <w:r>
              <w:rPr>
                <w:spacing w:val="14"/>
                <w:sz w:val="18"/>
              </w:rPr>
              <w:t xml:space="preserve"> </w:t>
            </w:r>
            <w:r>
              <w:rPr>
                <w:sz w:val="18"/>
              </w:rPr>
              <w:t>convivenza</w:t>
            </w:r>
            <w:r>
              <w:rPr>
                <w:spacing w:val="13"/>
                <w:sz w:val="18"/>
              </w:rPr>
              <w:t xml:space="preserve"> </w:t>
            </w:r>
            <w:r>
              <w:rPr>
                <w:sz w:val="18"/>
              </w:rPr>
              <w:t>è</w:t>
            </w:r>
            <w:r>
              <w:rPr>
                <w:spacing w:val="14"/>
                <w:sz w:val="18"/>
              </w:rPr>
              <w:t xml:space="preserve"> </w:t>
            </w:r>
            <w:r>
              <w:rPr>
                <w:sz w:val="18"/>
              </w:rPr>
              <w:t>finalizzata</w:t>
            </w:r>
            <w:r>
              <w:rPr>
                <w:spacing w:val="13"/>
                <w:sz w:val="18"/>
              </w:rPr>
              <w:t xml:space="preserve"> </w:t>
            </w:r>
            <w:r>
              <w:rPr>
                <w:sz w:val="18"/>
              </w:rPr>
              <w:t>alla</w:t>
            </w:r>
            <w:r>
              <w:rPr>
                <w:spacing w:val="14"/>
                <w:sz w:val="18"/>
              </w:rPr>
              <w:t xml:space="preserve"> </w:t>
            </w:r>
            <w:r>
              <w:rPr>
                <w:sz w:val="18"/>
              </w:rPr>
              <w:t>reciproca</w:t>
            </w:r>
            <w:r>
              <w:rPr>
                <w:spacing w:val="13"/>
                <w:sz w:val="18"/>
              </w:rPr>
              <w:t xml:space="preserve"> </w:t>
            </w:r>
            <w:r>
              <w:rPr>
                <w:sz w:val="18"/>
              </w:rPr>
              <w:t>assistenza</w:t>
            </w:r>
            <w:r>
              <w:rPr>
                <w:spacing w:val="13"/>
                <w:sz w:val="18"/>
              </w:rPr>
              <w:t xml:space="preserve"> </w:t>
            </w:r>
            <w:r>
              <w:rPr>
                <w:sz w:val="18"/>
              </w:rPr>
              <w:t>morale</w:t>
            </w:r>
            <w:r>
              <w:rPr>
                <w:spacing w:val="14"/>
                <w:sz w:val="18"/>
              </w:rPr>
              <w:t xml:space="preserve"> </w:t>
            </w:r>
            <w:r>
              <w:rPr>
                <w:sz w:val="18"/>
              </w:rPr>
              <w:t>e</w:t>
            </w:r>
            <w:r>
              <w:rPr>
                <w:spacing w:val="13"/>
                <w:sz w:val="18"/>
              </w:rPr>
              <w:t xml:space="preserve"> </w:t>
            </w:r>
            <w:r>
              <w:rPr>
                <w:sz w:val="18"/>
              </w:rPr>
              <w:t>materiale</w:t>
            </w:r>
            <w:r>
              <w:rPr>
                <w:spacing w:val="11"/>
                <w:sz w:val="18"/>
              </w:rPr>
              <w:t xml:space="preserve"> </w:t>
            </w:r>
            <w:r>
              <w:rPr>
                <w:sz w:val="18"/>
              </w:rPr>
              <w:t>da</w:t>
            </w:r>
            <w:r>
              <w:rPr>
                <w:spacing w:val="13"/>
                <w:sz w:val="18"/>
              </w:rPr>
              <w:t xml:space="preserve"> </w:t>
            </w:r>
            <w:r>
              <w:rPr>
                <w:sz w:val="18"/>
              </w:rPr>
              <w:t>almeno</w:t>
            </w:r>
            <w:r>
              <w:rPr>
                <w:spacing w:val="14"/>
                <w:sz w:val="18"/>
              </w:rPr>
              <w:t xml:space="preserve"> </w:t>
            </w:r>
            <w:r>
              <w:rPr>
                <w:spacing w:val="-10"/>
                <w:sz w:val="18"/>
              </w:rPr>
              <w:t>2</w:t>
            </w:r>
          </w:p>
          <w:p w14:paraId="77271537" w14:textId="77777777" w:rsidR="00FD4EA0" w:rsidRDefault="00000000">
            <w:pPr>
              <w:pStyle w:val="TableParagraph"/>
              <w:spacing w:line="205" w:lineRule="exact"/>
              <w:ind w:left="60"/>
              <w:jc w:val="both"/>
              <w:rPr>
                <w:sz w:val="18"/>
              </w:rPr>
            </w:pPr>
            <w:r>
              <w:rPr>
                <w:sz w:val="18"/>
              </w:rPr>
              <w:t>anni</w:t>
            </w:r>
            <w:r>
              <w:rPr>
                <w:spacing w:val="-5"/>
                <w:sz w:val="18"/>
              </w:rPr>
              <w:t xml:space="preserve"> </w:t>
            </w:r>
            <w:r>
              <w:rPr>
                <w:sz w:val="18"/>
              </w:rPr>
              <w:t>dalla</w:t>
            </w:r>
            <w:r>
              <w:rPr>
                <w:spacing w:val="-6"/>
                <w:sz w:val="18"/>
              </w:rPr>
              <w:t xml:space="preserve"> </w:t>
            </w:r>
            <w:r>
              <w:rPr>
                <w:sz w:val="18"/>
              </w:rPr>
              <w:t>di</w:t>
            </w:r>
            <w:r>
              <w:rPr>
                <w:spacing w:val="-5"/>
                <w:sz w:val="18"/>
              </w:rPr>
              <w:t xml:space="preserve"> </w:t>
            </w:r>
            <w:r>
              <w:rPr>
                <w:sz w:val="18"/>
              </w:rPr>
              <w:t>pubblicazione</w:t>
            </w:r>
            <w:r>
              <w:rPr>
                <w:spacing w:val="-5"/>
                <w:sz w:val="18"/>
              </w:rPr>
              <w:t xml:space="preserve"> </w:t>
            </w:r>
            <w:r>
              <w:rPr>
                <w:sz w:val="18"/>
              </w:rPr>
              <w:t>del</w:t>
            </w:r>
            <w:r>
              <w:rPr>
                <w:spacing w:val="-5"/>
                <w:sz w:val="18"/>
              </w:rPr>
              <w:t xml:space="preserve"> </w:t>
            </w:r>
            <w:r>
              <w:rPr>
                <w:spacing w:val="-2"/>
                <w:sz w:val="18"/>
              </w:rPr>
              <w:t>bando.</w:t>
            </w:r>
          </w:p>
        </w:tc>
      </w:tr>
      <w:tr w:rsidR="00FD4EA0" w14:paraId="59062198" w14:textId="77777777">
        <w:trPr>
          <w:trHeight w:val="657"/>
        </w:trPr>
        <w:tc>
          <w:tcPr>
            <w:tcW w:w="571" w:type="dxa"/>
          </w:tcPr>
          <w:p w14:paraId="29362FCE" w14:textId="77777777" w:rsidR="00FD4EA0" w:rsidRDefault="00000000">
            <w:pPr>
              <w:pStyle w:val="TableParagraph"/>
              <w:spacing w:before="44"/>
              <w:ind w:right="124"/>
              <w:jc w:val="center"/>
              <w:rPr>
                <w:b/>
                <w:sz w:val="24"/>
              </w:rPr>
            </w:pPr>
            <w:r>
              <w:rPr>
                <w:b/>
                <w:spacing w:val="-5"/>
                <w:sz w:val="24"/>
              </w:rPr>
              <w:t>a3)</w:t>
            </w:r>
          </w:p>
        </w:tc>
        <w:tc>
          <w:tcPr>
            <w:tcW w:w="614" w:type="dxa"/>
          </w:tcPr>
          <w:p w14:paraId="1ED4C6F5" w14:textId="77777777" w:rsidR="00FD4EA0" w:rsidRDefault="00000000">
            <w:pPr>
              <w:pStyle w:val="TableParagraph"/>
              <w:spacing w:before="45"/>
              <w:ind w:left="37" w:right="8"/>
              <w:jc w:val="center"/>
              <w:rPr>
                <w:sz w:val="28"/>
              </w:rPr>
            </w:pPr>
            <w:r>
              <w:rPr>
                <w:spacing w:val="-10"/>
                <w:sz w:val="28"/>
              </w:rPr>
              <w:t>□</w:t>
            </w:r>
          </w:p>
        </w:tc>
        <w:tc>
          <w:tcPr>
            <w:tcW w:w="8496" w:type="dxa"/>
          </w:tcPr>
          <w:p w14:paraId="63E165AA" w14:textId="77777777" w:rsidR="00FD4EA0" w:rsidRDefault="00000000">
            <w:pPr>
              <w:pStyle w:val="TableParagraph"/>
              <w:tabs>
                <w:tab w:val="left" w:leader="dot" w:pos="7639"/>
              </w:tabs>
              <w:spacing w:before="44" w:line="242" w:lineRule="auto"/>
              <w:ind w:left="60" w:right="43"/>
              <w:rPr>
                <w:sz w:val="24"/>
              </w:rPr>
            </w:pPr>
            <w:r>
              <w:rPr>
                <w:sz w:val="24"/>
              </w:rPr>
              <w:t>Nucleo familiare formato da 1 componente maggiorenne (il richiedente) con uno o più minori a</w:t>
            </w:r>
            <w:r>
              <w:rPr>
                <w:spacing w:val="-1"/>
                <w:sz w:val="24"/>
              </w:rPr>
              <w:t xml:space="preserve"> </w:t>
            </w:r>
            <w:r>
              <w:rPr>
                <w:spacing w:val="-2"/>
                <w:sz w:val="24"/>
              </w:rPr>
              <w:t>carico:</w:t>
            </w:r>
            <w:r>
              <w:rPr>
                <w:sz w:val="24"/>
              </w:rPr>
              <w:tab/>
            </w:r>
            <w:r>
              <w:rPr>
                <w:b/>
                <w:sz w:val="24"/>
              </w:rPr>
              <w:t>punti</w:t>
            </w:r>
            <w:r>
              <w:rPr>
                <w:b/>
                <w:spacing w:val="-3"/>
                <w:sz w:val="24"/>
              </w:rPr>
              <w:t xml:space="preserve"> </w:t>
            </w:r>
            <w:r>
              <w:rPr>
                <w:b/>
                <w:spacing w:val="-5"/>
                <w:sz w:val="24"/>
              </w:rPr>
              <w:t>2</w:t>
            </w:r>
            <w:r>
              <w:rPr>
                <w:spacing w:val="-5"/>
                <w:sz w:val="24"/>
              </w:rPr>
              <w:t>.</w:t>
            </w:r>
          </w:p>
        </w:tc>
      </w:tr>
      <w:tr w:rsidR="00FD4EA0" w14:paraId="76DD3268" w14:textId="77777777">
        <w:trPr>
          <w:trHeight w:val="930"/>
        </w:trPr>
        <w:tc>
          <w:tcPr>
            <w:tcW w:w="571" w:type="dxa"/>
          </w:tcPr>
          <w:p w14:paraId="5B43A134" w14:textId="77777777" w:rsidR="00FD4EA0" w:rsidRDefault="00000000">
            <w:pPr>
              <w:pStyle w:val="TableParagraph"/>
              <w:spacing w:before="44"/>
              <w:ind w:right="124"/>
              <w:jc w:val="center"/>
              <w:rPr>
                <w:b/>
                <w:sz w:val="24"/>
              </w:rPr>
            </w:pPr>
            <w:r>
              <w:rPr>
                <w:b/>
                <w:spacing w:val="-5"/>
                <w:sz w:val="24"/>
              </w:rPr>
              <w:t>a4)</w:t>
            </w:r>
          </w:p>
        </w:tc>
        <w:tc>
          <w:tcPr>
            <w:tcW w:w="614" w:type="dxa"/>
          </w:tcPr>
          <w:p w14:paraId="4C8C31B0" w14:textId="77777777" w:rsidR="00FD4EA0" w:rsidRDefault="00000000">
            <w:pPr>
              <w:pStyle w:val="TableParagraph"/>
              <w:spacing w:before="45"/>
              <w:ind w:left="37" w:right="8"/>
              <w:jc w:val="center"/>
              <w:rPr>
                <w:sz w:val="28"/>
              </w:rPr>
            </w:pPr>
            <w:r>
              <w:rPr>
                <w:spacing w:val="-10"/>
                <w:sz w:val="28"/>
              </w:rPr>
              <w:t>□</w:t>
            </w:r>
          </w:p>
        </w:tc>
        <w:tc>
          <w:tcPr>
            <w:tcW w:w="8496" w:type="dxa"/>
          </w:tcPr>
          <w:p w14:paraId="395B190F" w14:textId="4EFE0479" w:rsidR="00FD4EA0" w:rsidRDefault="00000000">
            <w:pPr>
              <w:pStyle w:val="TableParagraph"/>
              <w:tabs>
                <w:tab w:val="left" w:leader="dot" w:pos="7619"/>
              </w:tabs>
              <w:spacing w:before="44"/>
              <w:ind w:left="60" w:right="43"/>
              <w:jc w:val="both"/>
              <w:rPr>
                <w:b/>
                <w:sz w:val="24"/>
              </w:rPr>
            </w:pPr>
            <w:r>
              <w:rPr>
                <w:sz w:val="24"/>
              </w:rPr>
              <w:t>Richiedente che abbia superato il sessantacinquesimo anno di età alla data di presentazione della domanda, a condizione che viva solo o in coppia, anche con eventuali minori a carico:</w:t>
            </w:r>
            <w:r>
              <w:rPr>
                <w:sz w:val="24"/>
              </w:rPr>
              <w:tab/>
            </w:r>
            <w:r>
              <w:rPr>
                <w:b/>
                <w:sz w:val="24"/>
              </w:rPr>
              <w:t xml:space="preserve">punti </w:t>
            </w:r>
            <w:r w:rsidR="00A406D4">
              <w:rPr>
                <w:b/>
                <w:sz w:val="24"/>
              </w:rPr>
              <w:t>2</w:t>
            </w:r>
            <w:r>
              <w:rPr>
                <w:b/>
                <w:sz w:val="24"/>
              </w:rPr>
              <w:t>.</w:t>
            </w:r>
          </w:p>
        </w:tc>
      </w:tr>
      <w:tr w:rsidR="00FD4EA0" w14:paraId="43223927" w14:textId="77777777">
        <w:trPr>
          <w:trHeight w:val="1713"/>
        </w:trPr>
        <w:tc>
          <w:tcPr>
            <w:tcW w:w="571" w:type="dxa"/>
            <w:tcBorders>
              <w:bottom w:val="nil"/>
            </w:tcBorders>
          </w:tcPr>
          <w:p w14:paraId="1EE3B772" w14:textId="77777777" w:rsidR="00FD4EA0" w:rsidRDefault="00000000">
            <w:pPr>
              <w:pStyle w:val="TableParagraph"/>
              <w:spacing w:before="49"/>
              <w:ind w:right="124"/>
              <w:jc w:val="center"/>
              <w:rPr>
                <w:b/>
                <w:sz w:val="24"/>
              </w:rPr>
            </w:pPr>
            <w:r>
              <w:rPr>
                <w:b/>
                <w:spacing w:val="-5"/>
                <w:sz w:val="24"/>
              </w:rPr>
              <w:t>a5)</w:t>
            </w:r>
          </w:p>
        </w:tc>
        <w:tc>
          <w:tcPr>
            <w:tcW w:w="614" w:type="dxa"/>
            <w:tcBorders>
              <w:bottom w:val="nil"/>
            </w:tcBorders>
          </w:tcPr>
          <w:p w14:paraId="2101470A" w14:textId="77777777" w:rsidR="00FD4EA0" w:rsidRDefault="00000000">
            <w:pPr>
              <w:pStyle w:val="TableParagraph"/>
              <w:spacing w:before="50"/>
              <w:ind w:left="37" w:right="8"/>
              <w:jc w:val="center"/>
              <w:rPr>
                <w:sz w:val="28"/>
              </w:rPr>
            </w:pPr>
            <w:r>
              <w:rPr>
                <w:spacing w:val="-10"/>
                <w:sz w:val="28"/>
              </w:rPr>
              <w:t>□</w:t>
            </w:r>
          </w:p>
        </w:tc>
        <w:tc>
          <w:tcPr>
            <w:tcW w:w="8496" w:type="dxa"/>
            <w:tcBorders>
              <w:bottom w:val="nil"/>
            </w:tcBorders>
          </w:tcPr>
          <w:p w14:paraId="490F0E11" w14:textId="1CBCCCA0" w:rsidR="00FD4EA0" w:rsidRDefault="00000000">
            <w:pPr>
              <w:pStyle w:val="TableParagraph"/>
              <w:tabs>
                <w:tab w:val="left" w:leader="dot" w:pos="7605"/>
              </w:tabs>
              <w:spacing w:before="49"/>
              <w:ind w:left="60" w:right="43"/>
              <w:jc w:val="both"/>
              <w:rPr>
                <w:sz w:val="24"/>
              </w:rPr>
            </w:pPr>
            <w:r>
              <w:rPr>
                <w:sz w:val="24"/>
              </w:rPr>
              <w:t>Nucleo familiare con anzianità di formazione non superiore a due anni alla data della domanda, ovvero la cui costituzione è prevista entro un anno e comunque prima dell'assegnazione dell'alloggio:</w:t>
            </w:r>
            <w:r>
              <w:rPr>
                <w:sz w:val="24"/>
              </w:rPr>
              <w:tab/>
            </w:r>
            <w:r>
              <w:rPr>
                <w:b/>
                <w:sz w:val="24"/>
              </w:rPr>
              <w:t xml:space="preserve">punti </w:t>
            </w:r>
            <w:r w:rsidR="00A406D4">
              <w:rPr>
                <w:b/>
                <w:sz w:val="24"/>
              </w:rPr>
              <w:t>2</w:t>
            </w:r>
            <w:r>
              <w:rPr>
                <w:sz w:val="24"/>
              </w:rPr>
              <w:t>.</w:t>
            </w:r>
          </w:p>
          <w:p w14:paraId="619B8E4C" w14:textId="77777777" w:rsidR="00FD4EA0" w:rsidRDefault="00000000">
            <w:pPr>
              <w:pStyle w:val="TableParagraph"/>
              <w:tabs>
                <w:tab w:val="left" w:pos="7212"/>
              </w:tabs>
              <w:spacing w:line="274" w:lineRule="exact"/>
              <w:ind w:left="60"/>
              <w:jc w:val="both"/>
              <w:rPr>
                <w:sz w:val="24"/>
              </w:rPr>
            </w:pPr>
            <w:proofErr w:type="gramStart"/>
            <w:r>
              <w:rPr>
                <w:sz w:val="24"/>
              </w:rPr>
              <w:t>All’uopo</w:t>
            </w:r>
            <w:proofErr w:type="gramEnd"/>
            <w:r>
              <w:rPr>
                <w:spacing w:val="-2"/>
                <w:sz w:val="24"/>
              </w:rPr>
              <w:t xml:space="preserve"> </w:t>
            </w:r>
            <w:r>
              <w:rPr>
                <w:sz w:val="24"/>
              </w:rPr>
              <w:t>dichiaro</w:t>
            </w:r>
            <w:r>
              <w:rPr>
                <w:spacing w:val="-1"/>
                <w:sz w:val="24"/>
              </w:rPr>
              <w:t xml:space="preserve"> </w:t>
            </w:r>
            <w:r>
              <w:rPr>
                <w:sz w:val="24"/>
              </w:rPr>
              <w:t>di</w:t>
            </w:r>
            <w:r>
              <w:rPr>
                <w:spacing w:val="-1"/>
                <w:sz w:val="24"/>
              </w:rPr>
              <w:t xml:space="preserve"> </w:t>
            </w:r>
            <w:r>
              <w:rPr>
                <w:sz w:val="24"/>
              </w:rPr>
              <w:t>aver</w:t>
            </w:r>
            <w:r>
              <w:rPr>
                <w:spacing w:val="-1"/>
                <w:sz w:val="24"/>
              </w:rPr>
              <w:t xml:space="preserve"> </w:t>
            </w:r>
            <w:r>
              <w:rPr>
                <w:sz w:val="24"/>
              </w:rPr>
              <w:t>contratto</w:t>
            </w:r>
            <w:r>
              <w:rPr>
                <w:spacing w:val="-1"/>
                <w:sz w:val="24"/>
              </w:rPr>
              <w:t xml:space="preserve"> </w:t>
            </w:r>
            <w:r>
              <w:rPr>
                <w:sz w:val="24"/>
              </w:rPr>
              <w:t>matrimonio</w:t>
            </w:r>
            <w:r>
              <w:rPr>
                <w:spacing w:val="-1"/>
                <w:sz w:val="24"/>
              </w:rPr>
              <w:t xml:space="preserve"> </w:t>
            </w:r>
            <w:r>
              <w:rPr>
                <w:sz w:val="24"/>
              </w:rPr>
              <w:t>in</w:t>
            </w:r>
            <w:r>
              <w:rPr>
                <w:spacing w:val="-1"/>
                <w:sz w:val="24"/>
              </w:rPr>
              <w:t xml:space="preserve"> </w:t>
            </w:r>
            <w:r>
              <w:rPr>
                <w:spacing w:val="-4"/>
                <w:sz w:val="24"/>
              </w:rPr>
              <w:t>data</w:t>
            </w:r>
            <w:r>
              <w:rPr>
                <w:sz w:val="24"/>
                <w:u w:val="single"/>
              </w:rPr>
              <w:tab/>
            </w:r>
          </w:p>
          <w:p w14:paraId="27AED792" w14:textId="77777777" w:rsidR="00FD4EA0" w:rsidRDefault="00000000">
            <w:pPr>
              <w:pStyle w:val="TableParagraph"/>
              <w:tabs>
                <w:tab w:val="left" w:pos="8398"/>
              </w:tabs>
              <w:spacing w:before="3"/>
              <w:ind w:left="60"/>
              <w:jc w:val="both"/>
              <w:rPr>
                <w:sz w:val="24"/>
              </w:rPr>
            </w:pPr>
            <w:r>
              <w:rPr>
                <w:sz w:val="24"/>
              </w:rPr>
              <w:t>Oppure</w:t>
            </w:r>
            <w:r>
              <w:rPr>
                <w:spacing w:val="-1"/>
                <w:sz w:val="24"/>
              </w:rPr>
              <w:t xml:space="preserve"> </w:t>
            </w:r>
            <w:r>
              <w:rPr>
                <w:sz w:val="24"/>
              </w:rPr>
              <w:t>di aver contratto unione</w:t>
            </w:r>
            <w:r>
              <w:rPr>
                <w:spacing w:val="-1"/>
                <w:sz w:val="24"/>
              </w:rPr>
              <w:t xml:space="preserve"> </w:t>
            </w:r>
            <w:r>
              <w:rPr>
                <w:sz w:val="24"/>
              </w:rPr>
              <w:t>civile</w:t>
            </w:r>
            <w:r>
              <w:rPr>
                <w:spacing w:val="-1"/>
                <w:sz w:val="24"/>
              </w:rPr>
              <w:t xml:space="preserve"> </w:t>
            </w:r>
            <w:r>
              <w:rPr>
                <w:sz w:val="24"/>
              </w:rPr>
              <w:t>ai sensi della</w:t>
            </w:r>
            <w:r>
              <w:rPr>
                <w:spacing w:val="-1"/>
                <w:sz w:val="24"/>
              </w:rPr>
              <w:t xml:space="preserve"> </w:t>
            </w:r>
            <w:r>
              <w:rPr>
                <w:sz w:val="24"/>
              </w:rPr>
              <w:t>L.76/2016 in data</w:t>
            </w:r>
            <w:r>
              <w:rPr>
                <w:spacing w:val="-1"/>
                <w:sz w:val="24"/>
              </w:rPr>
              <w:t xml:space="preserve"> </w:t>
            </w:r>
            <w:r>
              <w:rPr>
                <w:sz w:val="24"/>
                <w:u w:val="single"/>
              </w:rPr>
              <w:tab/>
            </w:r>
          </w:p>
          <w:p w14:paraId="701D4F7F" w14:textId="77777777" w:rsidR="00962873" w:rsidRDefault="00962873">
            <w:pPr>
              <w:pStyle w:val="TableParagraph"/>
              <w:spacing w:before="1"/>
              <w:ind w:left="60"/>
              <w:jc w:val="both"/>
              <w:rPr>
                <w:sz w:val="20"/>
              </w:rPr>
            </w:pPr>
          </w:p>
          <w:p w14:paraId="7990CD55" w14:textId="7919DC17" w:rsidR="00FD4EA0" w:rsidRPr="00962873" w:rsidRDefault="00000000">
            <w:pPr>
              <w:pStyle w:val="TableParagraph"/>
              <w:spacing w:before="1"/>
              <w:ind w:left="60"/>
              <w:jc w:val="both"/>
              <w:rPr>
                <w:i/>
                <w:iCs/>
                <w:sz w:val="18"/>
              </w:rPr>
            </w:pPr>
            <w:r w:rsidRPr="00962873">
              <w:rPr>
                <w:i/>
                <w:iCs/>
                <w:sz w:val="20"/>
              </w:rPr>
              <w:t>T</w:t>
            </w:r>
            <w:r w:rsidRPr="00962873">
              <w:rPr>
                <w:i/>
                <w:iCs/>
                <w:sz w:val="18"/>
              </w:rPr>
              <w:t>ale</w:t>
            </w:r>
            <w:r w:rsidRPr="00962873">
              <w:rPr>
                <w:i/>
                <w:iCs/>
                <w:spacing w:val="-5"/>
                <w:sz w:val="18"/>
              </w:rPr>
              <w:t xml:space="preserve"> </w:t>
            </w:r>
            <w:r w:rsidRPr="00962873">
              <w:rPr>
                <w:i/>
                <w:iCs/>
                <w:sz w:val="18"/>
              </w:rPr>
              <w:t>punteggio</w:t>
            </w:r>
            <w:r w:rsidRPr="00962873">
              <w:rPr>
                <w:i/>
                <w:iCs/>
                <w:spacing w:val="-5"/>
                <w:sz w:val="18"/>
              </w:rPr>
              <w:t xml:space="preserve"> </w:t>
            </w:r>
            <w:r w:rsidRPr="00962873">
              <w:rPr>
                <w:i/>
                <w:iCs/>
                <w:sz w:val="18"/>
              </w:rPr>
              <w:t>è</w:t>
            </w:r>
            <w:r w:rsidRPr="00962873">
              <w:rPr>
                <w:i/>
                <w:iCs/>
                <w:spacing w:val="-4"/>
                <w:sz w:val="18"/>
              </w:rPr>
              <w:t xml:space="preserve"> </w:t>
            </w:r>
            <w:r w:rsidRPr="00962873">
              <w:rPr>
                <w:i/>
                <w:iCs/>
                <w:spacing w:val="-2"/>
                <w:sz w:val="18"/>
              </w:rPr>
              <w:t>attribuibile:</w:t>
            </w:r>
          </w:p>
        </w:tc>
      </w:tr>
    </w:tbl>
    <w:p w14:paraId="12F77000" w14:textId="77777777" w:rsidR="00FD4EA0" w:rsidRDefault="00FD4EA0">
      <w:pPr>
        <w:pStyle w:val="TableParagraph"/>
        <w:jc w:val="both"/>
        <w:rPr>
          <w:sz w:val="18"/>
        </w:rPr>
        <w:sectPr w:rsidR="00FD4EA0">
          <w:type w:val="continuous"/>
          <w:pgSz w:w="11910" w:h="16840"/>
          <w:pgMar w:top="960" w:right="992" w:bottom="751" w:left="1133" w:header="720" w:footer="720" w:gutter="0"/>
          <w:cols w:space="720"/>
        </w:sectPr>
      </w:pP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
        <w:gridCol w:w="614"/>
        <w:gridCol w:w="8496"/>
      </w:tblGrid>
      <w:tr w:rsidR="00FD4EA0" w14:paraId="115726A2" w14:textId="77777777">
        <w:trPr>
          <w:trHeight w:val="940"/>
        </w:trPr>
        <w:tc>
          <w:tcPr>
            <w:tcW w:w="571" w:type="dxa"/>
            <w:tcBorders>
              <w:top w:val="nil"/>
              <w:bottom w:val="single" w:sz="4" w:space="0" w:color="000000"/>
            </w:tcBorders>
          </w:tcPr>
          <w:p w14:paraId="399079E1" w14:textId="77777777" w:rsidR="00FD4EA0" w:rsidRDefault="00FD4EA0">
            <w:pPr>
              <w:pStyle w:val="TableParagraph"/>
              <w:rPr>
                <w:sz w:val="20"/>
              </w:rPr>
            </w:pPr>
          </w:p>
        </w:tc>
        <w:tc>
          <w:tcPr>
            <w:tcW w:w="614" w:type="dxa"/>
            <w:tcBorders>
              <w:top w:val="nil"/>
              <w:bottom w:val="single" w:sz="4" w:space="0" w:color="000000"/>
            </w:tcBorders>
          </w:tcPr>
          <w:p w14:paraId="76A08A52" w14:textId="77777777" w:rsidR="00FD4EA0" w:rsidRDefault="00FD4EA0">
            <w:pPr>
              <w:pStyle w:val="TableParagraph"/>
              <w:rPr>
                <w:sz w:val="20"/>
              </w:rPr>
            </w:pPr>
          </w:p>
        </w:tc>
        <w:tc>
          <w:tcPr>
            <w:tcW w:w="8496" w:type="dxa"/>
            <w:tcBorders>
              <w:top w:val="nil"/>
              <w:bottom w:val="single" w:sz="4" w:space="0" w:color="000000"/>
            </w:tcBorders>
          </w:tcPr>
          <w:p w14:paraId="07E766FA" w14:textId="77777777" w:rsidR="00FD4EA0" w:rsidRPr="00962873" w:rsidRDefault="00000000">
            <w:pPr>
              <w:pStyle w:val="TableParagraph"/>
              <w:numPr>
                <w:ilvl w:val="0"/>
                <w:numId w:val="1"/>
              </w:numPr>
              <w:tabs>
                <w:tab w:val="left" w:pos="175"/>
              </w:tabs>
              <w:spacing w:before="57"/>
              <w:ind w:right="44" w:firstLine="0"/>
              <w:rPr>
                <w:i/>
                <w:iCs/>
                <w:sz w:val="18"/>
              </w:rPr>
            </w:pPr>
            <w:r w:rsidRPr="00962873">
              <w:rPr>
                <w:i/>
                <w:iCs/>
                <w:sz w:val="18"/>
              </w:rPr>
              <w:t xml:space="preserve">purché nessuno dei due componenti abbia superato il trentacinquesimo anno di età alla data di pubblicazione del </w:t>
            </w:r>
            <w:r w:rsidRPr="00962873">
              <w:rPr>
                <w:i/>
                <w:iCs/>
                <w:spacing w:val="-2"/>
                <w:sz w:val="18"/>
              </w:rPr>
              <w:t>bando;</w:t>
            </w:r>
          </w:p>
          <w:p w14:paraId="5366299C" w14:textId="77777777" w:rsidR="00FD4EA0" w:rsidRDefault="00000000">
            <w:pPr>
              <w:pStyle w:val="TableParagraph"/>
              <w:numPr>
                <w:ilvl w:val="0"/>
                <w:numId w:val="1"/>
              </w:numPr>
              <w:tabs>
                <w:tab w:val="left" w:pos="186"/>
              </w:tabs>
              <w:ind w:right="39" w:firstLine="0"/>
              <w:rPr>
                <w:sz w:val="18"/>
              </w:rPr>
            </w:pPr>
            <w:r w:rsidRPr="00962873">
              <w:rPr>
                <w:i/>
                <w:iCs/>
                <w:sz w:val="18"/>
              </w:rPr>
              <w:t>qualora</w:t>
            </w:r>
            <w:r w:rsidRPr="00962873">
              <w:rPr>
                <w:i/>
                <w:iCs/>
                <w:spacing w:val="20"/>
                <w:sz w:val="18"/>
              </w:rPr>
              <w:t xml:space="preserve"> </w:t>
            </w:r>
            <w:r w:rsidRPr="00962873">
              <w:rPr>
                <w:i/>
                <w:iCs/>
                <w:sz w:val="18"/>
              </w:rPr>
              <w:t>la</w:t>
            </w:r>
            <w:r w:rsidRPr="00962873">
              <w:rPr>
                <w:i/>
                <w:iCs/>
                <w:spacing w:val="20"/>
                <w:sz w:val="18"/>
              </w:rPr>
              <w:t xml:space="preserve"> </w:t>
            </w:r>
            <w:r w:rsidRPr="00962873">
              <w:rPr>
                <w:i/>
                <w:iCs/>
                <w:sz w:val="18"/>
              </w:rPr>
              <w:t>famiglia</w:t>
            </w:r>
            <w:r w:rsidRPr="00962873">
              <w:rPr>
                <w:i/>
                <w:iCs/>
                <w:spacing w:val="20"/>
                <w:sz w:val="18"/>
              </w:rPr>
              <w:t xml:space="preserve"> </w:t>
            </w:r>
            <w:r w:rsidRPr="00962873">
              <w:rPr>
                <w:i/>
                <w:iCs/>
                <w:sz w:val="18"/>
              </w:rPr>
              <w:t>richiedente</w:t>
            </w:r>
            <w:r w:rsidRPr="00962873">
              <w:rPr>
                <w:i/>
                <w:iCs/>
                <w:spacing w:val="20"/>
                <w:sz w:val="18"/>
              </w:rPr>
              <w:t xml:space="preserve"> </w:t>
            </w:r>
            <w:r w:rsidRPr="00962873">
              <w:rPr>
                <w:i/>
                <w:iCs/>
                <w:sz w:val="18"/>
              </w:rPr>
              <w:t>viva</w:t>
            </w:r>
            <w:r w:rsidRPr="00962873">
              <w:rPr>
                <w:i/>
                <w:iCs/>
                <w:spacing w:val="20"/>
                <w:sz w:val="18"/>
              </w:rPr>
              <w:t xml:space="preserve"> </w:t>
            </w:r>
            <w:r w:rsidRPr="00962873">
              <w:rPr>
                <w:i/>
                <w:iCs/>
                <w:sz w:val="18"/>
              </w:rPr>
              <w:t>in</w:t>
            </w:r>
            <w:r w:rsidRPr="00962873">
              <w:rPr>
                <w:i/>
                <w:iCs/>
                <w:spacing w:val="19"/>
                <w:sz w:val="18"/>
              </w:rPr>
              <w:t xml:space="preserve"> </w:t>
            </w:r>
            <w:r w:rsidRPr="00962873">
              <w:rPr>
                <w:i/>
                <w:iCs/>
                <w:sz w:val="18"/>
              </w:rPr>
              <w:t>coabitazione,</w:t>
            </w:r>
            <w:r w:rsidRPr="00962873">
              <w:rPr>
                <w:i/>
                <w:iCs/>
                <w:spacing w:val="20"/>
                <w:sz w:val="18"/>
              </w:rPr>
              <w:t xml:space="preserve"> </w:t>
            </w:r>
            <w:r w:rsidRPr="00962873">
              <w:rPr>
                <w:i/>
                <w:iCs/>
                <w:sz w:val="18"/>
              </w:rPr>
              <w:t>occupi</w:t>
            </w:r>
            <w:r w:rsidRPr="00962873">
              <w:rPr>
                <w:i/>
                <w:iCs/>
                <w:spacing w:val="20"/>
                <w:sz w:val="18"/>
              </w:rPr>
              <w:t xml:space="preserve"> </w:t>
            </w:r>
            <w:r w:rsidRPr="00962873">
              <w:rPr>
                <w:i/>
                <w:iCs/>
                <w:sz w:val="18"/>
              </w:rPr>
              <w:t>locali</w:t>
            </w:r>
            <w:r w:rsidRPr="00962873">
              <w:rPr>
                <w:i/>
                <w:iCs/>
                <w:spacing w:val="20"/>
                <w:sz w:val="18"/>
              </w:rPr>
              <w:t xml:space="preserve"> </w:t>
            </w:r>
            <w:r w:rsidRPr="00962873">
              <w:rPr>
                <w:i/>
                <w:iCs/>
                <w:sz w:val="18"/>
              </w:rPr>
              <w:t>a</w:t>
            </w:r>
            <w:r w:rsidRPr="00962873">
              <w:rPr>
                <w:i/>
                <w:iCs/>
                <w:spacing w:val="20"/>
                <w:sz w:val="18"/>
              </w:rPr>
              <w:t xml:space="preserve"> </w:t>
            </w:r>
            <w:r w:rsidRPr="00962873">
              <w:rPr>
                <w:i/>
                <w:iCs/>
                <w:sz w:val="18"/>
              </w:rPr>
              <w:t>titolo</w:t>
            </w:r>
            <w:r w:rsidRPr="00962873">
              <w:rPr>
                <w:i/>
                <w:iCs/>
                <w:spacing w:val="19"/>
                <w:sz w:val="18"/>
              </w:rPr>
              <w:t xml:space="preserve"> </w:t>
            </w:r>
            <w:r w:rsidRPr="00962873">
              <w:rPr>
                <w:i/>
                <w:iCs/>
                <w:sz w:val="18"/>
              </w:rPr>
              <w:t>precario,</w:t>
            </w:r>
            <w:r w:rsidRPr="00962873">
              <w:rPr>
                <w:i/>
                <w:iCs/>
                <w:spacing w:val="20"/>
                <w:sz w:val="18"/>
              </w:rPr>
              <w:t xml:space="preserve"> </w:t>
            </w:r>
            <w:r w:rsidRPr="00962873">
              <w:rPr>
                <w:i/>
                <w:iCs/>
                <w:sz w:val="18"/>
              </w:rPr>
              <w:t>dimostri</w:t>
            </w:r>
            <w:r w:rsidRPr="00962873">
              <w:rPr>
                <w:i/>
                <w:iCs/>
                <w:spacing w:val="20"/>
                <w:sz w:val="18"/>
              </w:rPr>
              <w:t xml:space="preserve"> </w:t>
            </w:r>
            <w:r w:rsidRPr="00962873">
              <w:rPr>
                <w:i/>
                <w:iCs/>
                <w:sz w:val="18"/>
              </w:rPr>
              <w:t>di</w:t>
            </w:r>
            <w:r w:rsidRPr="00962873">
              <w:rPr>
                <w:i/>
                <w:iCs/>
                <w:spacing w:val="20"/>
                <w:sz w:val="18"/>
              </w:rPr>
              <w:t xml:space="preserve"> </w:t>
            </w:r>
            <w:r w:rsidRPr="00962873">
              <w:rPr>
                <w:i/>
                <w:iCs/>
                <w:sz w:val="18"/>
              </w:rPr>
              <w:t>non</w:t>
            </w:r>
            <w:r w:rsidRPr="00962873">
              <w:rPr>
                <w:i/>
                <w:iCs/>
                <w:spacing w:val="19"/>
                <w:sz w:val="18"/>
              </w:rPr>
              <w:t xml:space="preserve"> </w:t>
            </w:r>
            <w:r w:rsidRPr="00962873">
              <w:rPr>
                <w:i/>
                <w:iCs/>
                <w:sz w:val="18"/>
              </w:rPr>
              <w:t>disporre</w:t>
            </w:r>
            <w:r w:rsidRPr="00962873">
              <w:rPr>
                <w:i/>
                <w:iCs/>
                <w:spacing w:val="20"/>
                <w:sz w:val="18"/>
              </w:rPr>
              <w:t xml:space="preserve"> </w:t>
            </w:r>
            <w:r w:rsidRPr="00962873">
              <w:rPr>
                <w:i/>
                <w:iCs/>
                <w:sz w:val="18"/>
              </w:rPr>
              <w:t>di alcuna sistemazione abitativa adeguata.</w:t>
            </w:r>
          </w:p>
        </w:tc>
      </w:tr>
      <w:tr w:rsidR="00FD4EA0" w14:paraId="72252964" w14:textId="77777777">
        <w:trPr>
          <w:trHeight w:val="1214"/>
        </w:trPr>
        <w:tc>
          <w:tcPr>
            <w:tcW w:w="571" w:type="dxa"/>
            <w:tcBorders>
              <w:top w:val="single" w:sz="4" w:space="0" w:color="000000"/>
              <w:bottom w:val="single" w:sz="4" w:space="0" w:color="000000"/>
            </w:tcBorders>
          </w:tcPr>
          <w:p w14:paraId="5771C9FA" w14:textId="77777777" w:rsidR="00FD4EA0" w:rsidRDefault="00000000">
            <w:pPr>
              <w:pStyle w:val="TableParagraph"/>
              <w:spacing w:before="49"/>
              <w:ind w:right="124"/>
              <w:jc w:val="center"/>
              <w:rPr>
                <w:b/>
                <w:sz w:val="24"/>
              </w:rPr>
            </w:pPr>
            <w:r>
              <w:rPr>
                <w:b/>
                <w:spacing w:val="-5"/>
                <w:sz w:val="24"/>
              </w:rPr>
              <w:t>a6)</w:t>
            </w:r>
          </w:p>
        </w:tc>
        <w:tc>
          <w:tcPr>
            <w:tcW w:w="614" w:type="dxa"/>
            <w:tcBorders>
              <w:top w:val="single" w:sz="4" w:space="0" w:color="000000"/>
              <w:bottom w:val="single" w:sz="4" w:space="0" w:color="000000"/>
            </w:tcBorders>
          </w:tcPr>
          <w:p w14:paraId="435E4D58" w14:textId="77777777" w:rsidR="00FD4EA0" w:rsidRDefault="00000000">
            <w:pPr>
              <w:pStyle w:val="TableParagraph"/>
              <w:spacing w:before="50"/>
              <w:ind w:left="37" w:right="8"/>
              <w:jc w:val="center"/>
              <w:rPr>
                <w:sz w:val="28"/>
              </w:rPr>
            </w:pPr>
            <w:r>
              <w:rPr>
                <w:spacing w:val="-10"/>
                <w:sz w:val="28"/>
              </w:rPr>
              <w:t>□</w:t>
            </w:r>
          </w:p>
        </w:tc>
        <w:tc>
          <w:tcPr>
            <w:tcW w:w="8496" w:type="dxa"/>
            <w:tcBorders>
              <w:top w:val="single" w:sz="4" w:space="0" w:color="000000"/>
              <w:bottom w:val="single" w:sz="4" w:space="0" w:color="000000"/>
            </w:tcBorders>
          </w:tcPr>
          <w:p w14:paraId="13C9F46D" w14:textId="4E20F9F2" w:rsidR="00FD4EA0" w:rsidRDefault="00000000">
            <w:pPr>
              <w:pStyle w:val="TableParagraph"/>
              <w:tabs>
                <w:tab w:val="left" w:leader="dot" w:pos="7632"/>
              </w:tabs>
              <w:spacing w:before="49"/>
              <w:ind w:left="60"/>
              <w:jc w:val="both"/>
              <w:rPr>
                <w:b/>
                <w:sz w:val="24"/>
              </w:rPr>
            </w:pPr>
            <w:r>
              <w:rPr>
                <w:sz w:val="24"/>
              </w:rPr>
              <w:t>Presenza</w:t>
            </w:r>
            <w:r>
              <w:rPr>
                <w:spacing w:val="-3"/>
                <w:sz w:val="24"/>
              </w:rPr>
              <w:t xml:space="preserve"> </w:t>
            </w:r>
            <w:r>
              <w:rPr>
                <w:sz w:val="24"/>
              </w:rPr>
              <w:t>di</w:t>
            </w:r>
            <w:r>
              <w:rPr>
                <w:spacing w:val="-1"/>
                <w:sz w:val="24"/>
              </w:rPr>
              <w:t xml:space="preserve"> </w:t>
            </w:r>
            <w:r>
              <w:rPr>
                <w:sz w:val="24"/>
              </w:rPr>
              <w:t>disabili</w:t>
            </w:r>
            <w:r>
              <w:rPr>
                <w:spacing w:val="-2"/>
                <w:sz w:val="24"/>
              </w:rPr>
              <w:t xml:space="preserve"> </w:t>
            </w:r>
            <w:r>
              <w:rPr>
                <w:sz w:val="24"/>
              </w:rPr>
              <w:t>nel</w:t>
            </w:r>
            <w:r>
              <w:rPr>
                <w:spacing w:val="-1"/>
                <w:sz w:val="24"/>
              </w:rPr>
              <w:t xml:space="preserve"> </w:t>
            </w:r>
            <w:r>
              <w:rPr>
                <w:sz w:val="24"/>
              </w:rPr>
              <w:t>nucleo</w:t>
            </w:r>
            <w:r>
              <w:rPr>
                <w:spacing w:val="-1"/>
                <w:sz w:val="24"/>
              </w:rPr>
              <w:t xml:space="preserve"> </w:t>
            </w:r>
            <w:r>
              <w:rPr>
                <w:spacing w:val="-2"/>
                <w:sz w:val="24"/>
              </w:rPr>
              <w:t>familiare:</w:t>
            </w:r>
            <w:r>
              <w:rPr>
                <w:sz w:val="24"/>
              </w:rPr>
              <w:tab/>
            </w:r>
            <w:r>
              <w:rPr>
                <w:b/>
                <w:sz w:val="24"/>
              </w:rPr>
              <w:t xml:space="preserve">punti </w:t>
            </w:r>
            <w:r w:rsidR="00962873">
              <w:rPr>
                <w:b/>
                <w:sz w:val="24"/>
              </w:rPr>
              <w:t>2</w:t>
            </w:r>
            <w:r>
              <w:rPr>
                <w:b/>
                <w:spacing w:val="-5"/>
                <w:sz w:val="24"/>
              </w:rPr>
              <w:t>.</w:t>
            </w:r>
          </w:p>
          <w:p w14:paraId="3B4FFB93" w14:textId="77777777" w:rsidR="00962873" w:rsidRDefault="00962873">
            <w:pPr>
              <w:pStyle w:val="TableParagraph"/>
              <w:spacing w:before="6"/>
              <w:ind w:left="60" w:right="42"/>
              <w:jc w:val="both"/>
              <w:rPr>
                <w:sz w:val="18"/>
              </w:rPr>
            </w:pPr>
          </w:p>
          <w:p w14:paraId="1651EF85" w14:textId="77777777" w:rsidR="00962873" w:rsidRPr="00962873" w:rsidRDefault="00962873" w:rsidP="00962873">
            <w:pPr>
              <w:pStyle w:val="TableParagraph"/>
              <w:spacing w:before="6"/>
              <w:ind w:left="60" w:right="42"/>
              <w:jc w:val="both"/>
              <w:rPr>
                <w:i/>
                <w:iCs/>
                <w:spacing w:val="-2"/>
                <w:sz w:val="18"/>
              </w:rPr>
            </w:pPr>
            <w:r w:rsidRPr="00962873">
              <w:rPr>
                <w:i/>
                <w:iCs/>
                <w:spacing w:val="-2"/>
                <w:sz w:val="18"/>
              </w:rPr>
              <w:t xml:space="preserve">Ai fini dell’attribuzione del punteggio si considera disabile il cittadino affetto da una diminuzione permanente della capacità lavorativa pari almeno al 75 per cento, ovvero, se minore, con certificazione di difficoltà persistenti a svolgere i compiti e le funzioni proprie dell’età o </w:t>
            </w:r>
            <w:proofErr w:type="spellStart"/>
            <w:r w:rsidRPr="00962873">
              <w:rPr>
                <w:i/>
                <w:iCs/>
                <w:spacing w:val="-2"/>
                <w:sz w:val="18"/>
              </w:rPr>
              <w:t>ipoacustici</w:t>
            </w:r>
            <w:proofErr w:type="spellEnd"/>
            <w:r w:rsidRPr="00962873">
              <w:rPr>
                <w:i/>
                <w:iCs/>
                <w:spacing w:val="-2"/>
                <w:sz w:val="18"/>
              </w:rPr>
              <w:t xml:space="preserve"> ai sensi della legge 11 ottobre 1999, n. 289 (Modifiche alla disciplina delle indennità di accompagnamento di cui alla legge 21 novembre 1988, n. 508, recante norme integrative in materia di assistenza economica agli invalidi civili, ai ciechi civili ed ai sordomuti e istituzione di un’indennità di frequenza per i minori invalidi).</w:t>
            </w:r>
          </w:p>
          <w:p w14:paraId="45B2A9B4" w14:textId="4E7D0B77" w:rsidR="00962873" w:rsidRPr="00962873" w:rsidRDefault="00962873">
            <w:pPr>
              <w:pStyle w:val="TableParagraph"/>
              <w:spacing w:before="6"/>
              <w:ind w:left="60" w:right="42"/>
              <w:jc w:val="both"/>
              <w:rPr>
                <w:i/>
                <w:iCs/>
                <w:sz w:val="18"/>
              </w:rPr>
            </w:pPr>
            <w:r>
              <w:rPr>
                <w:i/>
                <w:iCs/>
                <w:spacing w:val="-2"/>
                <w:sz w:val="18"/>
              </w:rPr>
              <w:t xml:space="preserve">Qualora, a seguito di regolare istanza trasmessa in data antecedente la scadenza del bando pubblico non sia stata ancora ottenuta la attestazione da parte dell’organo competente, la stessa potrà essere presentata successivamente, entro il termine perentorio della data di approvazione della graduatoria provvisoria.  </w:t>
            </w:r>
          </w:p>
        </w:tc>
      </w:tr>
      <w:tr w:rsidR="00FD4EA0" w14:paraId="788E2D8E" w14:textId="77777777">
        <w:trPr>
          <w:trHeight w:val="657"/>
        </w:trPr>
        <w:tc>
          <w:tcPr>
            <w:tcW w:w="571" w:type="dxa"/>
            <w:tcBorders>
              <w:bottom w:val="single" w:sz="4" w:space="0" w:color="000000"/>
            </w:tcBorders>
          </w:tcPr>
          <w:p w14:paraId="131E9827" w14:textId="2FB1062B" w:rsidR="00FD4EA0" w:rsidRDefault="00962873">
            <w:pPr>
              <w:pStyle w:val="TableParagraph"/>
              <w:spacing w:before="44"/>
              <w:ind w:right="124"/>
              <w:jc w:val="center"/>
              <w:rPr>
                <w:b/>
                <w:sz w:val="24"/>
              </w:rPr>
            </w:pPr>
            <w:r>
              <w:rPr>
                <w:b/>
                <w:spacing w:val="-5"/>
                <w:sz w:val="24"/>
              </w:rPr>
              <w:t>a7)</w:t>
            </w:r>
          </w:p>
        </w:tc>
        <w:tc>
          <w:tcPr>
            <w:tcW w:w="614" w:type="dxa"/>
            <w:tcBorders>
              <w:bottom w:val="single" w:sz="4" w:space="0" w:color="000000"/>
            </w:tcBorders>
          </w:tcPr>
          <w:p w14:paraId="17BFD76D" w14:textId="77777777" w:rsidR="00FD4EA0" w:rsidRDefault="00000000">
            <w:pPr>
              <w:pStyle w:val="TableParagraph"/>
              <w:spacing w:before="45"/>
              <w:ind w:left="37" w:right="8"/>
              <w:jc w:val="center"/>
              <w:rPr>
                <w:sz w:val="28"/>
              </w:rPr>
            </w:pPr>
            <w:r>
              <w:rPr>
                <w:spacing w:val="-10"/>
                <w:sz w:val="28"/>
              </w:rPr>
              <w:t>□</w:t>
            </w:r>
          </w:p>
        </w:tc>
        <w:tc>
          <w:tcPr>
            <w:tcW w:w="8496" w:type="dxa"/>
            <w:tcBorders>
              <w:bottom w:val="single" w:sz="4" w:space="0" w:color="000000"/>
            </w:tcBorders>
          </w:tcPr>
          <w:p w14:paraId="35B84079" w14:textId="7C502195" w:rsidR="00FD4EA0" w:rsidRDefault="00000000">
            <w:pPr>
              <w:pStyle w:val="TableParagraph"/>
              <w:tabs>
                <w:tab w:val="left" w:leader="dot" w:pos="7598"/>
              </w:tabs>
              <w:spacing w:before="44" w:line="242" w:lineRule="auto"/>
              <w:ind w:left="60" w:right="43"/>
              <w:rPr>
                <w:b/>
                <w:sz w:val="24"/>
              </w:rPr>
            </w:pPr>
            <w:r>
              <w:rPr>
                <w:sz w:val="24"/>
              </w:rPr>
              <w:t>Richiedente</w:t>
            </w:r>
            <w:r>
              <w:rPr>
                <w:spacing w:val="40"/>
                <w:sz w:val="24"/>
              </w:rPr>
              <w:t xml:space="preserve"> </w:t>
            </w:r>
            <w:r>
              <w:rPr>
                <w:sz w:val="24"/>
              </w:rPr>
              <w:t>la</w:t>
            </w:r>
            <w:r>
              <w:rPr>
                <w:spacing w:val="40"/>
                <w:sz w:val="24"/>
              </w:rPr>
              <w:t xml:space="preserve"> </w:t>
            </w:r>
            <w:r>
              <w:rPr>
                <w:sz w:val="24"/>
              </w:rPr>
              <w:t>cui</w:t>
            </w:r>
            <w:r>
              <w:rPr>
                <w:spacing w:val="40"/>
                <w:sz w:val="24"/>
              </w:rPr>
              <w:t xml:space="preserve"> </w:t>
            </w:r>
            <w:r>
              <w:rPr>
                <w:sz w:val="24"/>
              </w:rPr>
              <w:t>sede</w:t>
            </w:r>
            <w:r>
              <w:rPr>
                <w:spacing w:val="40"/>
                <w:sz w:val="24"/>
              </w:rPr>
              <w:t xml:space="preserve"> </w:t>
            </w:r>
            <w:r>
              <w:rPr>
                <w:sz w:val="24"/>
              </w:rPr>
              <w:t>lavorativa,</w:t>
            </w:r>
            <w:r>
              <w:rPr>
                <w:spacing w:val="40"/>
                <w:sz w:val="24"/>
              </w:rPr>
              <w:t xml:space="preserve"> </w:t>
            </w:r>
            <w:r>
              <w:rPr>
                <w:sz w:val="24"/>
              </w:rPr>
              <w:t>nel</w:t>
            </w:r>
            <w:r>
              <w:rPr>
                <w:spacing w:val="40"/>
                <w:sz w:val="24"/>
              </w:rPr>
              <w:t xml:space="preserve"> </w:t>
            </w:r>
            <w:r>
              <w:rPr>
                <w:sz w:val="24"/>
              </w:rPr>
              <w:t>Comune</w:t>
            </w:r>
            <w:r>
              <w:rPr>
                <w:spacing w:val="40"/>
                <w:sz w:val="24"/>
              </w:rPr>
              <w:t xml:space="preserve"> </w:t>
            </w:r>
            <w:r>
              <w:rPr>
                <w:sz w:val="24"/>
              </w:rPr>
              <w:t>di</w:t>
            </w:r>
            <w:r>
              <w:rPr>
                <w:spacing w:val="40"/>
                <w:sz w:val="24"/>
              </w:rPr>
              <w:t xml:space="preserve"> </w:t>
            </w:r>
            <w:r w:rsidR="00962873">
              <w:rPr>
                <w:sz w:val="24"/>
              </w:rPr>
              <w:t>Brindisi</w:t>
            </w:r>
            <w:r>
              <w:rPr>
                <w:sz w:val="24"/>
              </w:rPr>
              <w:t>,</w:t>
            </w:r>
            <w:r>
              <w:rPr>
                <w:spacing w:val="40"/>
                <w:sz w:val="24"/>
              </w:rPr>
              <w:t xml:space="preserve"> </w:t>
            </w:r>
            <w:r>
              <w:rPr>
                <w:sz w:val="24"/>
              </w:rPr>
              <w:t>si</w:t>
            </w:r>
            <w:r>
              <w:rPr>
                <w:spacing w:val="40"/>
                <w:sz w:val="24"/>
              </w:rPr>
              <w:t xml:space="preserve"> </w:t>
            </w:r>
            <w:r>
              <w:rPr>
                <w:sz w:val="24"/>
              </w:rPr>
              <w:t>trova</w:t>
            </w:r>
            <w:r>
              <w:rPr>
                <w:spacing w:val="40"/>
                <w:sz w:val="24"/>
              </w:rPr>
              <w:t xml:space="preserve"> </w:t>
            </w:r>
            <w:r>
              <w:rPr>
                <w:sz w:val="24"/>
              </w:rPr>
              <w:t>ad</w:t>
            </w:r>
            <w:r>
              <w:rPr>
                <w:spacing w:val="40"/>
                <w:sz w:val="24"/>
              </w:rPr>
              <w:t xml:space="preserve"> </w:t>
            </w:r>
            <w:r>
              <w:rPr>
                <w:sz w:val="24"/>
              </w:rPr>
              <w:t>una</w:t>
            </w:r>
            <w:r>
              <w:rPr>
                <w:spacing w:val="40"/>
                <w:sz w:val="24"/>
              </w:rPr>
              <w:t xml:space="preserve"> </w:t>
            </w:r>
            <w:r>
              <w:rPr>
                <w:sz w:val="24"/>
              </w:rPr>
              <w:t>distanza</w:t>
            </w:r>
            <w:r>
              <w:rPr>
                <w:spacing w:val="40"/>
                <w:sz w:val="24"/>
              </w:rPr>
              <w:t xml:space="preserve"> </w:t>
            </w:r>
            <w:r>
              <w:rPr>
                <w:sz w:val="24"/>
              </w:rPr>
              <w:t>superiore a 40 km da quella di residenza:</w:t>
            </w:r>
            <w:r>
              <w:rPr>
                <w:sz w:val="24"/>
              </w:rPr>
              <w:tab/>
            </w:r>
            <w:r>
              <w:rPr>
                <w:b/>
                <w:sz w:val="24"/>
              </w:rPr>
              <w:t>punti 1.</w:t>
            </w:r>
          </w:p>
        </w:tc>
      </w:tr>
      <w:tr w:rsidR="00FD4EA0" w14:paraId="236D44DB" w14:textId="77777777">
        <w:trPr>
          <w:trHeight w:val="2591"/>
        </w:trPr>
        <w:tc>
          <w:tcPr>
            <w:tcW w:w="571" w:type="dxa"/>
            <w:tcBorders>
              <w:top w:val="single" w:sz="4" w:space="0" w:color="000000"/>
            </w:tcBorders>
          </w:tcPr>
          <w:p w14:paraId="0176AB5B" w14:textId="5E94A0BC" w:rsidR="00FD4EA0" w:rsidRDefault="00962873">
            <w:pPr>
              <w:pStyle w:val="TableParagraph"/>
              <w:spacing w:before="49"/>
              <w:ind w:right="124"/>
              <w:jc w:val="center"/>
              <w:rPr>
                <w:b/>
                <w:sz w:val="24"/>
              </w:rPr>
            </w:pPr>
            <w:r>
              <w:rPr>
                <w:b/>
                <w:spacing w:val="-5"/>
                <w:sz w:val="24"/>
              </w:rPr>
              <w:t>a8)</w:t>
            </w:r>
          </w:p>
        </w:tc>
        <w:tc>
          <w:tcPr>
            <w:tcW w:w="614" w:type="dxa"/>
            <w:tcBorders>
              <w:top w:val="single" w:sz="4" w:space="0" w:color="000000"/>
            </w:tcBorders>
          </w:tcPr>
          <w:p w14:paraId="409884D2" w14:textId="77777777" w:rsidR="00FD4EA0" w:rsidRDefault="00000000">
            <w:pPr>
              <w:pStyle w:val="TableParagraph"/>
              <w:spacing w:before="50"/>
              <w:ind w:left="37" w:right="8"/>
              <w:jc w:val="center"/>
              <w:rPr>
                <w:sz w:val="28"/>
              </w:rPr>
            </w:pPr>
            <w:r>
              <w:rPr>
                <w:spacing w:val="-10"/>
                <w:sz w:val="28"/>
              </w:rPr>
              <w:t>□</w:t>
            </w:r>
          </w:p>
        </w:tc>
        <w:tc>
          <w:tcPr>
            <w:tcW w:w="8496" w:type="dxa"/>
            <w:tcBorders>
              <w:top w:val="single" w:sz="4" w:space="0" w:color="000000"/>
            </w:tcBorders>
          </w:tcPr>
          <w:p w14:paraId="362C4010" w14:textId="0B833C63" w:rsidR="00FD4EA0" w:rsidRDefault="00000000">
            <w:pPr>
              <w:pStyle w:val="TableParagraph"/>
              <w:tabs>
                <w:tab w:val="left" w:leader="dot" w:pos="7618"/>
              </w:tabs>
              <w:spacing w:before="49"/>
              <w:ind w:left="60" w:right="42"/>
              <w:jc w:val="both"/>
              <w:rPr>
                <w:b/>
                <w:sz w:val="24"/>
              </w:rPr>
            </w:pPr>
            <w:r>
              <w:rPr>
                <w:sz w:val="24"/>
              </w:rPr>
              <w:t xml:space="preserve">Richiedente che abiti con il proprio nucleo familiare da almeno due anni dalla data di pubblicazione del bando in locali adibiti impropriamente ad alloggio </w:t>
            </w:r>
            <w:r w:rsidR="00962873" w:rsidRPr="00962873">
              <w:rPr>
                <w:sz w:val="24"/>
              </w:rPr>
              <w:t xml:space="preserve">(baracche, case mobili, seminterrati, box, centri di raccolta, dormitori pubblici e simili) o comunque in ogni altro locale procurato a titolo precario dagli organi preposti all’assistenza pubblica, e da enti del terzo settore convenzionati con la pubblica amministrazione, ovvero per sistemazione precaria a seguito di provvedimento esecutivo di rilascio che non sia stato intimato per inadempienza contrattuale o a seguito di assegnazione provvisoria di un alloggio parcheggio per disagio abitativo di cui all’articolo 4, comma 11 della LRP 10/2014 e </w:t>
            </w:r>
            <w:proofErr w:type="spellStart"/>
            <w:r w:rsidR="00962873" w:rsidRPr="00962873">
              <w:rPr>
                <w:sz w:val="24"/>
              </w:rPr>
              <w:t>ss.mm.ii</w:t>
            </w:r>
            <w:proofErr w:type="spellEnd"/>
            <w:r w:rsidR="00962873" w:rsidRPr="00962873">
              <w:rPr>
                <w:sz w:val="24"/>
              </w:rPr>
              <w:t>.</w:t>
            </w:r>
            <w:r>
              <w:rPr>
                <w:sz w:val="24"/>
              </w:rPr>
              <w:t>:</w:t>
            </w:r>
            <w:r>
              <w:rPr>
                <w:sz w:val="24"/>
              </w:rPr>
              <w:tab/>
            </w:r>
            <w:r>
              <w:rPr>
                <w:b/>
                <w:sz w:val="24"/>
              </w:rPr>
              <w:t>punti 4.</w:t>
            </w:r>
          </w:p>
          <w:p w14:paraId="705DB3F7" w14:textId="77777777" w:rsidR="00962873" w:rsidRDefault="00962873">
            <w:pPr>
              <w:pStyle w:val="TableParagraph"/>
              <w:tabs>
                <w:tab w:val="left" w:leader="dot" w:pos="7618"/>
              </w:tabs>
              <w:spacing w:before="49"/>
              <w:ind w:left="60" w:right="42"/>
              <w:jc w:val="both"/>
              <w:rPr>
                <w:b/>
                <w:sz w:val="24"/>
              </w:rPr>
            </w:pPr>
          </w:p>
          <w:p w14:paraId="5AA26799" w14:textId="2067EC28" w:rsidR="00FD4EA0" w:rsidRPr="009905ED" w:rsidRDefault="00000000">
            <w:pPr>
              <w:pStyle w:val="TableParagraph"/>
              <w:spacing w:before="3"/>
              <w:ind w:left="60" w:right="42"/>
              <w:jc w:val="both"/>
              <w:rPr>
                <w:i/>
                <w:iCs/>
                <w:sz w:val="18"/>
              </w:rPr>
            </w:pPr>
            <w:r w:rsidRPr="009905ED">
              <w:rPr>
                <w:i/>
                <w:iCs/>
                <w:sz w:val="18"/>
              </w:rPr>
              <w:t xml:space="preserve">Si precisa che </w:t>
            </w:r>
            <w:r w:rsidR="00962873" w:rsidRPr="009905ED">
              <w:rPr>
                <w:i/>
                <w:iCs/>
                <w:sz w:val="18"/>
              </w:rPr>
              <w:t>la condizione del biennio non è richiesta quando la sistemazione precaria derivi da abbandono di alloggio a seguito di calamità o di imminente pericolo riconosciuto dall’autorità competente o da provvedimento esecutivo di sfratto o assegnazione provvisoria di un alloggio parcheggio</w:t>
            </w:r>
            <w:r w:rsidR="009905ED" w:rsidRPr="009905ED">
              <w:rPr>
                <w:i/>
                <w:iCs/>
                <w:sz w:val="18"/>
              </w:rPr>
              <w:t>. L</w:t>
            </w:r>
            <w:r w:rsidRPr="009905ED">
              <w:rPr>
                <w:i/>
                <w:iCs/>
                <w:sz w:val="18"/>
              </w:rPr>
              <w:t xml:space="preserve">’alloggio in casa-famiglia </w:t>
            </w:r>
            <w:r w:rsidR="00962873" w:rsidRPr="009905ED">
              <w:rPr>
                <w:i/>
                <w:iCs/>
                <w:sz w:val="18"/>
              </w:rPr>
              <w:t xml:space="preserve">e/o co-housing </w:t>
            </w:r>
            <w:r w:rsidRPr="009905ED">
              <w:rPr>
                <w:i/>
                <w:iCs/>
                <w:sz w:val="18"/>
              </w:rPr>
              <w:t xml:space="preserve">è equiparato all’alloggio non idoneo. </w:t>
            </w:r>
          </w:p>
        </w:tc>
      </w:tr>
      <w:tr w:rsidR="00FD4EA0" w14:paraId="7DD2E1CA" w14:textId="77777777">
        <w:trPr>
          <w:trHeight w:val="2039"/>
        </w:trPr>
        <w:tc>
          <w:tcPr>
            <w:tcW w:w="571" w:type="dxa"/>
            <w:tcBorders>
              <w:bottom w:val="single" w:sz="4" w:space="0" w:color="000000"/>
            </w:tcBorders>
          </w:tcPr>
          <w:p w14:paraId="31F74B18" w14:textId="7A64A199" w:rsidR="00FD4EA0" w:rsidRDefault="009905ED">
            <w:pPr>
              <w:pStyle w:val="TableParagraph"/>
              <w:spacing w:before="49"/>
              <w:ind w:left="13" w:right="17"/>
              <w:jc w:val="center"/>
              <w:rPr>
                <w:b/>
                <w:sz w:val="24"/>
              </w:rPr>
            </w:pPr>
            <w:r>
              <w:rPr>
                <w:b/>
                <w:spacing w:val="-4"/>
                <w:sz w:val="24"/>
              </w:rPr>
              <w:lastRenderedPageBreak/>
              <w:t>a9)</w:t>
            </w:r>
          </w:p>
        </w:tc>
        <w:tc>
          <w:tcPr>
            <w:tcW w:w="614" w:type="dxa"/>
            <w:tcBorders>
              <w:bottom w:val="single" w:sz="4" w:space="0" w:color="000000"/>
            </w:tcBorders>
          </w:tcPr>
          <w:p w14:paraId="7708A0C5" w14:textId="77777777" w:rsidR="00FD4EA0" w:rsidRDefault="00000000">
            <w:pPr>
              <w:pStyle w:val="TableParagraph"/>
              <w:spacing w:before="50"/>
              <w:ind w:left="37" w:right="8"/>
              <w:jc w:val="center"/>
              <w:rPr>
                <w:sz w:val="28"/>
              </w:rPr>
            </w:pPr>
            <w:r>
              <w:rPr>
                <w:spacing w:val="-10"/>
                <w:sz w:val="28"/>
              </w:rPr>
              <w:t>□</w:t>
            </w:r>
          </w:p>
        </w:tc>
        <w:tc>
          <w:tcPr>
            <w:tcW w:w="8496" w:type="dxa"/>
            <w:tcBorders>
              <w:bottom w:val="single" w:sz="4" w:space="0" w:color="000000"/>
            </w:tcBorders>
          </w:tcPr>
          <w:p w14:paraId="4CA20829" w14:textId="77777777" w:rsidR="00FD4EA0" w:rsidRDefault="00000000">
            <w:pPr>
              <w:pStyle w:val="TableParagraph"/>
              <w:tabs>
                <w:tab w:val="left" w:leader="dot" w:pos="7605"/>
              </w:tabs>
              <w:spacing w:before="49"/>
              <w:ind w:left="60" w:right="44"/>
              <w:rPr>
                <w:b/>
                <w:spacing w:val="-5"/>
                <w:sz w:val="24"/>
              </w:rPr>
            </w:pPr>
            <w:r>
              <w:rPr>
                <w:sz w:val="24"/>
              </w:rPr>
              <w:t>Richiedente che abiti con il proprio nucleo familiare da almeno due anni dalla data del bando</w:t>
            </w:r>
            <w:r>
              <w:rPr>
                <w:spacing w:val="34"/>
                <w:sz w:val="24"/>
              </w:rPr>
              <w:t xml:space="preserve"> </w:t>
            </w:r>
            <w:r>
              <w:rPr>
                <w:sz w:val="24"/>
              </w:rPr>
              <w:t>in</w:t>
            </w:r>
            <w:r>
              <w:rPr>
                <w:spacing w:val="34"/>
                <w:sz w:val="24"/>
              </w:rPr>
              <w:t xml:space="preserve"> </w:t>
            </w:r>
            <w:r>
              <w:rPr>
                <w:sz w:val="24"/>
              </w:rPr>
              <w:t>alloggio</w:t>
            </w:r>
            <w:r>
              <w:rPr>
                <w:spacing w:val="34"/>
                <w:sz w:val="24"/>
              </w:rPr>
              <w:t xml:space="preserve"> </w:t>
            </w:r>
            <w:r>
              <w:rPr>
                <w:sz w:val="24"/>
              </w:rPr>
              <w:t>antigienico,</w:t>
            </w:r>
            <w:r>
              <w:rPr>
                <w:spacing w:val="34"/>
                <w:sz w:val="24"/>
              </w:rPr>
              <w:t xml:space="preserve"> </w:t>
            </w:r>
            <w:r>
              <w:rPr>
                <w:sz w:val="24"/>
              </w:rPr>
              <w:t>ritenendosi</w:t>
            </w:r>
            <w:r>
              <w:rPr>
                <w:spacing w:val="34"/>
                <w:sz w:val="24"/>
              </w:rPr>
              <w:t xml:space="preserve"> </w:t>
            </w:r>
            <w:r>
              <w:rPr>
                <w:sz w:val="24"/>
              </w:rPr>
              <w:t>tale</w:t>
            </w:r>
            <w:r>
              <w:rPr>
                <w:spacing w:val="34"/>
                <w:sz w:val="24"/>
              </w:rPr>
              <w:t xml:space="preserve"> </w:t>
            </w:r>
            <w:r>
              <w:rPr>
                <w:sz w:val="24"/>
              </w:rPr>
              <w:t>quello</w:t>
            </w:r>
            <w:r>
              <w:rPr>
                <w:spacing w:val="34"/>
                <w:sz w:val="24"/>
              </w:rPr>
              <w:t xml:space="preserve"> </w:t>
            </w:r>
            <w:r>
              <w:rPr>
                <w:sz w:val="24"/>
              </w:rPr>
              <w:t>privo</w:t>
            </w:r>
            <w:r>
              <w:rPr>
                <w:spacing w:val="34"/>
                <w:sz w:val="24"/>
              </w:rPr>
              <w:t xml:space="preserve"> </w:t>
            </w:r>
            <w:r>
              <w:rPr>
                <w:sz w:val="24"/>
              </w:rPr>
              <w:t>di</w:t>
            </w:r>
            <w:r>
              <w:rPr>
                <w:spacing w:val="34"/>
                <w:sz w:val="24"/>
              </w:rPr>
              <w:t xml:space="preserve"> </w:t>
            </w:r>
            <w:r>
              <w:rPr>
                <w:sz w:val="24"/>
              </w:rPr>
              <w:t>servizi</w:t>
            </w:r>
            <w:r>
              <w:rPr>
                <w:spacing w:val="34"/>
                <w:sz w:val="24"/>
              </w:rPr>
              <w:t xml:space="preserve"> </w:t>
            </w:r>
            <w:r>
              <w:rPr>
                <w:sz w:val="24"/>
              </w:rPr>
              <w:t>igienici</w:t>
            </w:r>
            <w:r>
              <w:rPr>
                <w:spacing w:val="34"/>
                <w:sz w:val="24"/>
              </w:rPr>
              <w:t xml:space="preserve"> </w:t>
            </w:r>
            <w:r>
              <w:rPr>
                <w:sz w:val="24"/>
              </w:rPr>
              <w:t>o</w:t>
            </w:r>
            <w:r>
              <w:rPr>
                <w:spacing w:val="34"/>
                <w:sz w:val="24"/>
              </w:rPr>
              <w:t xml:space="preserve"> </w:t>
            </w:r>
            <w:r>
              <w:rPr>
                <w:sz w:val="24"/>
              </w:rPr>
              <w:t>con servizi</w:t>
            </w:r>
            <w:r>
              <w:rPr>
                <w:spacing w:val="25"/>
                <w:sz w:val="24"/>
              </w:rPr>
              <w:t xml:space="preserve"> </w:t>
            </w:r>
            <w:r>
              <w:rPr>
                <w:sz w:val="24"/>
              </w:rPr>
              <w:t>non</w:t>
            </w:r>
            <w:r>
              <w:rPr>
                <w:spacing w:val="25"/>
                <w:sz w:val="24"/>
              </w:rPr>
              <w:t xml:space="preserve"> </w:t>
            </w:r>
            <w:r>
              <w:rPr>
                <w:sz w:val="24"/>
              </w:rPr>
              <w:t>conformi</w:t>
            </w:r>
            <w:r>
              <w:rPr>
                <w:spacing w:val="25"/>
                <w:sz w:val="24"/>
              </w:rPr>
              <w:t xml:space="preserve"> </w:t>
            </w:r>
            <w:r>
              <w:rPr>
                <w:sz w:val="24"/>
              </w:rPr>
              <w:t>a</w:t>
            </w:r>
            <w:r>
              <w:rPr>
                <w:spacing w:val="25"/>
                <w:sz w:val="24"/>
              </w:rPr>
              <w:t xml:space="preserve"> </w:t>
            </w:r>
            <w:r>
              <w:rPr>
                <w:sz w:val="24"/>
              </w:rPr>
              <w:t>quanto</w:t>
            </w:r>
            <w:r>
              <w:rPr>
                <w:spacing w:val="25"/>
                <w:sz w:val="24"/>
              </w:rPr>
              <w:t xml:space="preserve"> </w:t>
            </w:r>
            <w:r>
              <w:rPr>
                <w:sz w:val="24"/>
              </w:rPr>
              <w:t>previsto</w:t>
            </w:r>
            <w:r>
              <w:rPr>
                <w:spacing w:val="25"/>
                <w:sz w:val="24"/>
              </w:rPr>
              <w:t xml:space="preserve"> </w:t>
            </w:r>
            <w:r>
              <w:rPr>
                <w:sz w:val="24"/>
              </w:rPr>
              <w:t>dal</w:t>
            </w:r>
            <w:r>
              <w:rPr>
                <w:spacing w:val="25"/>
                <w:sz w:val="24"/>
              </w:rPr>
              <w:t xml:space="preserve"> </w:t>
            </w:r>
            <w:r>
              <w:rPr>
                <w:sz w:val="24"/>
              </w:rPr>
              <w:t>decreto</w:t>
            </w:r>
            <w:r>
              <w:rPr>
                <w:spacing w:val="25"/>
                <w:sz w:val="24"/>
              </w:rPr>
              <w:t xml:space="preserve"> </w:t>
            </w:r>
            <w:r>
              <w:rPr>
                <w:sz w:val="24"/>
              </w:rPr>
              <w:t>del</w:t>
            </w:r>
            <w:r>
              <w:rPr>
                <w:spacing w:val="25"/>
                <w:sz w:val="24"/>
              </w:rPr>
              <w:t xml:space="preserve"> </w:t>
            </w:r>
            <w:r>
              <w:rPr>
                <w:sz w:val="24"/>
              </w:rPr>
              <w:t>Ministro</w:t>
            </w:r>
            <w:r>
              <w:rPr>
                <w:spacing w:val="25"/>
                <w:sz w:val="24"/>
              </w:rPr>
              <w:t xml:space="preserve"> </w:t>
            </w:r>
            <w:r>
              <w:rPr>
                <w:sz w:val="24"/>
              </w:rPr>
              <w:t>della</w:t>
            </w:r>
            <w:r>
              <w:rPr>
                <w:spacing w:val="25"/>
                <w:sz w:val="24"/>
              </w:rPr>
              <w:t xml:space="preserve"> </w:t>
            </w:r>
            <w:r>
              <w:rPr>
                <w:sz w:val="24"/>
              </w:rPr>
              <w:t>salute</w:t>
            </w:r>
            <w:r>
              <w:rPr>
                <w:spacing w:val="25"/>
                <w:sz w:val="24"/>
              </w:rPr>
              <w:t xml:space="preserve"> </w:t>
            </w:r>
            <w:r>
              <w:rPr>
                <w:sz w:val="24"/>
              </w:rPr>
              <w:t>5</w:t>
            </w:r>
            <w:r>
              <w:rPr>
                <w:spacing w:val="25"/>
                <w:sz w:val="24"/>
              </w:rPr>
              <w:t xml:space="preserve"> </w:t>
            </w:r>
            <w:r>
              <w:rPr>
                <w:sz w:val="24"/>
              </w:rPr>
              <w:t>luglio 1975</w:t>
            </w:r>
            <w:r>
              <w:rPr>
                <w:spacing w:val="80"/>
                <w:sz w:val="24"/>
              </w:rPr>
              <w:t xml:space="preserve"> </w:t>
            </w:r>
            <w:r>
              <w:rPr>
                <w:sz w:val="24"/>
              </w:rPr>
              <w:t>(Modificazioni</w:t>
            </w:r>
            <w:r>
              <w:rPr>
                <w:spacing w:val="80"/>
                <w:sz w:val="24"/>
              </w:rPr>
              <w:t xml:space="preserve"> </w:t>
            </w:r>
            <w:r>
              <w:rPr>
                <w:sz w:val="24"/>
              </w:rPr>
              <w:t>alle</w:t>
            </w:r>
            <w:r>
              <w:rPr>
                <w:spacing w:val="80"/>
                <w:sz w:val="24"/>
              </w:rPr>
              <w:t xml:space="preserve"> </w:t>
            </w:r>
            <w:r>
              <w:rPr>
                <w:sz w:val="24"/>
              </w:rPr>
              <w:t>istruzioni</w:t>
            </w:r>
            <w:r>
              <w:rPr>
                <w:spacing w:val="80"/>
                <w:sz w:val="24"/>
              </w:rPr>
              <w:t xml:space="preserve"> </w:t>
            </w:r>
            <w:r>
              <w:rPr>
                <w:sz w:val="24"/>
              </w:rPr>
              <w:t>ministeriali</w:t>
            </w:r>
            <w:r>
              <w:rPr>
                <w:spacing w:val="80"/>
                <w:sz w:val="24"/>
              </w:rPr>
              <w:t xml:space="preserve"> </w:t>
            </w:r>
            <w:r>
              <w:rPr>
                <w:sz w:val="24"/>
              </w:rPr>
              <w:t>20</w:t>
            </w:r>
            <w:r>
              <w:rPr>
                <w:spacing w:val="80"/>
                <w:sz w:val="24"/>
              </w:rPr>
              <w:t xml:space="preserve"> </w:t>
            </w:r>
            <w:r>
              <w:rPr>
                <w:sz w:val="24"/>
              </w:rPr>
              <w:t>giugno</w:t>
            </w:r>
            <w:r>
              <w:rPr>
                <w:spacing w:val="80"/>
                <w:sz w:val="24"/>
              </w:rPr>
              <w:t xml:space="preserve"> </w:t>
            </w:r>
            <w:r>
              <w:rPr>
                <w:sz w:val="24"/>
              </w:rPr>
              <w:t>1896,</w:t>
            </w:r>
            <w:r>
              <w:rPr>
                <w:spacing w:val="80"/>
                <w:sz w:val="24"/>
              </w:rPr>
              <w:t xml:space="preserve"> </w:t>
            </w:r>
            <w:r>
              <w:rPr>
                <w:sz w:val="24"/>
              </w:rPr>
              <w:t>relativamente</w:t>
            </w:r>
            <w:r>
              <w:rPr>
                <w:spacing w:val="40"/>
                <w:sz w:val="24"/>
              </w:rPr>
              <w:t xml:space="preserve"> </w:t>
            </w:r>
            <w:r>
              <w:rPr>
                <w:sz w:val="24"/>
              </w:rPr>
              <w:t>all'altezza minima ed ai requisiti igienico-sanitari principali dei locali di abitazione) o quello</w:t>
            </w:r>
            <w:r>
              <w:rPr>
                <w:spacing w:val="32"/>
                <w:sz w:val="24"/>
              </w:rPr>
              <w:t xml:space="preserve"> </w:t>
            </w:r>
            <w:r>
              <w:rPr>
                <w:sz w:val="24"/>
              </w:rPr>
              <w:t>che</w:t>
            </w:r>
            <w:r>
              <w:rPr>
                <w:spacing w:val="32"/>
                <w:sz w:val="24"/>
              </w:rPr>
              <w:t xml:space="preserve"> </w:t>
            </w:r>
            <w:r>
              <w:rPr>
                <w:sz w:val="24"/>
              </w:rPr>
              <w:t>per</w:t>
            </w:r>
            <w:r>
              <w:rPr>
                <w:spacing w:val="32"/>
                <w:sz w:val="24"/>
              </w:rPr>
              <w:t xml:space="preserve"> </w:t>
            </w:r>
            <w:r>
              <w:rPr>
                <w:sz w:val="24"/>
              </w:rPr>
              <w:t>la</w:t>
            </w:r>
            <w:r>
              <w:rPr>
                <w:spacing w:val="32"/>
                <w:sz w:val="24"/>
              </w:rPr>
              <w:t xml:space="preserve"> </w:t>
            </w:r>
            <w:r>
              <w:rPr>
                <w:sz w:val="24"/>
              </w:rPr>
              <w:t>sua</w:t>
            </w:r>
            <w:r>
              <w:rPr>
                <w:spacing w:val="32"/>
                <w:sz w:val="24"/>
              </w:rPr>
              <w:t xml:space="preserve"> </w:t>
            </w:r>
            <w:r>
              <w:rPr>
                <w:sz w:val="24"/>
              </w:rPr>
              <w:t>struttura</w:t>
            </w:r>
            <w:r>
              <w:rPr>
                <w:spacing w:val="32"/>
                <w:sz w:val="24"/>
              </w:rPr>
              <w:t xml:space="preserve"> </w:t>
            </w:r>
            <w:r>
              <w:rPr>
                <w:sz w:val="24"/>
              </w:rPr>
              <w:t>e</w:t>
            </w:r>
            <w:r>
              <w:rPr>
                <w:spacing w:val="32"/>
                <w:sz w:val="24"/>
              </w:rPr>
              <w:t xml:space="preserve"> </w:t>
            </w:r>
            <w:r>
              <w:rPr>
                <w:sz w:val="24"/>
              </w:rPr>
              <w:t>originaria</w:t>
            </w:r>
            <w:r>
              <w:rPr>
                <w:spacing w:val="32"/>
                <w:sz w:val="24"/>
              </w:rPr>
              <w:t xml:space="preserve"> </w:t>
            </w:r>
            <w:r>
              <w:rPr>
                <w:sz w:val="24"/>
              </w:rPr>
              <w:t>destinazione,</w:t>
            </w:r>
            <w:r>
              <w:rPr>
                <w:spacing w:val="32"/>
                <w:sz w:val="24"/>
              </w:rPr>
              <w:t xml:space="preserve"> </w:t>
            </w:r>
            <w:r>
              <w:rPr>
                <w:sz w:val="24"/>
              </w:rPr>
              <w:t>secondo</w:t>
            </w:r>
            <w:r>
              <w:rPr>
                <w:spacing w:val="32"/>
                <w:sz w:val="24"/>
              </w:rPr>
              <w:t xml:space="preserve"> </w:t>
            </w:r>
            <w:r>
              <w:rPr>
                <w:sz w:val="24"/>
              </w:rPr>
              <w:t>il</w:t>
            </w:r>
            <w:r>
              <w:rPr>
                <w:spacing w:val="32"/>
                <w:sz w:val="24"/>
              </w:rPr>
              <w:t xml:space="preserve"> </w:t>
            </w:r>
            <w:r>
              <w:rPr>
                <w:sz w:val="24"/>
              </w:rPr>
              <w:t>titolo</w:t>
            </w:r>
            <w:r>
              <w:rPr>
                <w:spacing w:val="32"/>
                <w:sz w:val="24"/>
              </w:rPr>
              <w:t xml:space="preserve"> </w:t>
            </w:r>
            <w:r>
              <w:rPr>
                <w:sz w:val="24"/>
              </w:rPr>
              <w:t>abilitativo edilizio</w:t>
            </w:r>
            <w:r>
              <w:rPr>
                <w:spacing w:val="-4"/>
                <w:sz w:val="24"/>
              </w:rPr>
              <w:t xml:space="preserve"> </w:t>
            </w:r>
            <w:r>
              <w:rPr>
                <w:sz w:val="24"/>
              </w:rPr>
              <w:t>rilasciato</w:t>
            </w:r>
            <w:r>
              <w:rPr>
                <w:spacing w:val="-1"/>
                <w:sz w:val="24"/>
              </w:rPr>
              <w:t xml:space="preserve"> </w:t>
            </w:r>
            <w:r>
              <w:rPr>
                <w:sz w:val="24"/>
              </w:rPr>
              <w:t>dal</w:t>
            </w:r>
            <w:r>
              <w:rPr>
                <w:spacing w:val="-2"/>
                <w:sz w:val="24"/>
              </w:rPr>
              <w:t xml:space="preserve"> </w:t>
            </w:r>
            <w:r>
              <w:rPr>
                <w:sz w:val="24"/>
              </w:rPr>
              <w:t>Comune,</w:t>
            </w:r>
            <w:r>
              <w:rPr>
                <w:spacing w:val="-1"/>
                <w:sz w:val="24"/>
              </w:rPr>
              <w:t xml:space="preserve"> </w:t>
            </w:r>
            <w:r>
              <w:rPr>
                <w:sz w:val="24"/>
              </w:rPr>
              <w:t>non</w:t>
            </w:r>
            <w:r>
              <w:rPr>
                <w:spacing w:val="-1"/>
                <w:sz w:val="24"/>
              </w:rPr>
              <w:t xml:space="preserve"> </w:t>
            </w:r>
            <w:r>
              <w:rPr>
                <w:sz w:val="24"/>
              </w:rPr>
              <w:t>era</w:t>
            </w:r>
            <w:r>
              <w:rPr>
                <w:spacing w:val="-3"/>
                <w:sz w:val="24"/>
              </w:rPr>
              <w:t xml:space="preserve"> </w:t>
            </w:r>
            <w:r>
              <w:rPr>
                <w:sz w:val="24"/>
              </w:rPr>
              <w:t>destinato</w:t>
            </w:r>
            <w:r>
              <w:rPr>
                <w:spacing w:val="-1"/>
                <w:sz w:val="24"/>
              </w:rPr>
              <w:t xml:space="preserve"> </w:t>
            </w:r>
            <w:r>
              <w:rPr>
                <w:sz w:val="24"/>
              </w:rPr>
              <w:t>ad</w:t>
            </w:r>
            <w:r>
              <w:rPr>
                <w:spacing w:val="-1"/>
                <w:sz w:val="24"/>
              </w:rPr>
              <w:t xml:space="preserve"> </w:t>
            </w:r>
            <w:r>
              <w:rPr>
                <w:spacing w:val="-2"/>
                <w:sz w:val="24"/>
              </w:rPr>
              <w:t>abitazione:</w:t>
            </w:r>
            <w:r>
              <w:rPr>
                <w:sz w:val="24"/>
              </w:rPr>
              <w:tab/>
            </w:r>
            <w:r>
              <w:rPr>
                <w:b/>
                <w:sz w:val="24"/>
              </w:rPr>
              <w:t>punti</w:t>
            </w:r>
            <w:r>
              <w:rPr>
                <w:b/>
                <w:spacing w:val="-3"/>
                <w:sz w:val="24"/>
              </w:rPr>
              <w:t xml:space="preserve"> </w:t>
            </w:r>
            <w:r>
              <w:rPr>
                <w:b/>
                <w:spacing w:val="-5"/>
                <w:sz w:val="24"/>
              </w:rPr>
              <w:t>2.</w:t>
            </w:r>
          </w:p>
          <w:p w14:paraId="06E92BAB" w14:textId="77777777" w:rsidR="009905ED" w:rsidRDefault="009905ED">
            <w:pPr>
              <w:pStyle w:val="TableParagraph"/>
              <w:tabs>
                <w:tab w:val="left" w:leader="dot" w:pos="7605"/>
              </w:tabs>
              <w:spacing w:before="49"/>
              <w:ind w:left="60" w:right="44"/>
              <w:rPr>
                <w:b/>
                <w:spacing w:val="-5"/>
                <w:sz w:val="24"/>
              </w:rPr>
            </w:pPr>
          </w:p>
          <w:p w14:paraId="210CA998" w14:textId="3A178315" w:rsidR="009905ED" w:rsidRDefault="009905ED" w:rsidP="009905ED">
            <w:pPr>
              <w:pStyle w:val="TableParagraph"/>
              <w:spacing w:before="3"/>
              <w:ind w:left="60" w:right="42"/>
              <w:jc w:val="both"/>
              <w:rPr>
                <w:b/>
                <w:sz w:val="24"/>
              </w:rPr>
            </w:pPr>
            <w:r w:rsidRPr="009905ED">
              <w:rPr>
                <w:i/>
                <w:iCs/>
                <w:sz w:val="18"/>
              </w:rPr>
              <w:t>Il punteggio non viene riconosciuto quando trattasi di locali impropriamente adibiti ad abitazione o antigienici, se tale condizione è stata accertata a favore di altro richiedente in occasione di precedente bando</w:t>
            </w:r>
            <w:r>
              <w:rPr>
                <w:i/>
                <w:iCs/>
                <w:sz w:val="18"/>
              </w:rPr>
              <w:t>.</w:t>
            </w:r>
          </w:p>
        </w:tc>
      </w:tr>
      <w:tr w:rsidR="00FD4EA0" w14:paraId="5E2C33B1" w14:textId="77777777">
        <w:trPr>
          <w:trHeight w:val="2178"/>
        </w:trPr>
        <w:tc>
          <w:tcPr>
            <w:tcW w:w="571" w:type="dxa"/>
            <w:tcBorders>
              <w:top w:val="single" w:sz="4" w:space="0" w:color="000000"/>
            </w:tcBorders>
          </w:tcPr>
          <w:p w14:paraId="1E2CFDB8" w14:textId="05AD42FE" w:rsidR="00FD4EA0" w:rsidRDefault="00000000">
            <w:pPr>
              <w:pStyle w:val="TableParagraph"/>
              <w:spacing w:before="49"/>
              <w:ind w:right="17"/>
              <w:jc w:val="center"/>
              <w:rPr>
                <w:b/>
                <w:sz w:val="24"/>
              </w:rPr>
            </w:pPr>
            <w:r>
              <w:rPr>
                <w:b/>
                <w:spacing w:val="-4"/>
                <w:sz w:val="24"/>
              </w:rPr>
              <w:t>a1</w:t>
            </w:r>
            <w:r w:rsidR="009905ED">
              <w:rPr>
                <w:b/>
                <w:spacing w:val="-4"/>
                <w:sz w:val="24"/>
              </w:rPr>
              <w:t>0</w:t>
            </w:r>
            <w:r>
              <w:rPr>
                <w:b/>
                <w:spacing w:val="-4"/>
                <w:sz w:val="24"/>
              </w:rPr>
              <w:t>)</w:t>
            </w:r>
          </w:p>
        </w:tc>
        <w:tc>
          <w:tcPr>
            <w:tcW w:w="614" w:type="dxa"/>
            <w:tcBorders>
              <w:top w:val="single" w:sz="4" w:space="0" w:color="000000"/>
            </w:tcBorders>
          </w:tcPr>
          <w:p w14:paraId="3F0E2EB8" w14:textId="77777777" w:rsidR="00FD4EA0" w:rsidRDefault="00000000">
            <w:pPr>
              <w:pStyle w:val="TableParagraph"/>
              <w:spacing w:before="50"/>
              <w:ind w:left="29" w:right="24"/>
              <w:jc w:val="center"/>
              <w:rPr>
                <w:sz w:val="28"/>
              </w:rPr>
            </w:pPr>
            <w:r>
              <w:rPr>
                <w:spacing w:val="-10"/>
                <w:sz w:val="28"/>
              </w:rPr>
              <w:t>□</w:t>
            </w:r>
          </w:p>
        </w:tc>
        <w:tc>
          <w:tcPr>
            <w:tcW w:w="8496" w:type="dxa"/>
            <w:tcBorders>
              <w:top w:val="single" w:sz="4" w:space="0" w:color="000000"/>
            </w:tcBorders>
          </w:tcPr>
          <w:p w14:paraId="1E232F7F" w14:textId="77777777" w:rsidR="00FD4EA0" w:rsidRDefault="00000000">
            <w:pPr>
              <w:pStyle w:val="TableParagraph"/>
              <w:tabs>
                <w:tab w:val="left" w:leader="dot" w:pos="7599"/>
              </w:tabs>
              <w:spacing w:before="49"/>
              <w:ind w:left="60" w:right="43"/>
              <w:jc w:val="both"/>
              <w:rPr>
                <w:b/>
                <w:sz w:val="24"/>
              </w:rPr>
            </w:pPr>
            <w:r>
              <w:rPr>
                <w:sz w:val="24"/>
              </w:rPr>
              <w:t>Richiedente che coabiti con il proprio nucleo familiare da almeno due anni dalla data del bando in uno stesso alloggio con altro o più nuclei familiari, ciascuno composto da almeno due unità:</w:t>
            </w:r>
            <w:r>
              <w:rPr>
                <w:sz w:val="24"/>
              </w:rPr>
              <w:tab/>
            </w:r>
            <w:r>
              <w:rPr>
                <w:b/>
                <w:sz w:val="24"/>
              </w:rPr>
              <w:t>punti 2.</w:t>
            </w:r>
          </w:p>
          <w:p w14:paraId="22F5F8EC" w14:textId="77777777" w:rsidR="009905ED" w:rsidRDefault="009905ED">
            <w:pPr>
              <w:pStyle w:val="TableParagraph"/>
              <w:spacing w:before="6"/>
              <w:ind w:left="60" w:right="44"/>
              <w:jc w:val="both"/>
              <w:rPr>
                <w:sz w:val="18"/>
              </w:rPr>
            </w:pPr>
          </w:p>
          <w:p w14:paraId="46E1EF22" w14:textId="62EFC218" w:rsidR="00FD4EA0" w:rsidRDefault="00000000">
            <w:pPr>
              <w:pStyle w:val="TableParagraph"/>
              <w:spacing w:before="6"/>
              <w:ind w:left="60" w:right="44"/>
              <w:jc w:val="both"/>
              <w:rPr>
                <w:i/>
                <w:iCs/>
                <w:sz w:val="18"/>
              </w:rPr>
            </w:pPr>
            <w:r w:rsidRPr="009905ED">
              <w:rPr>
                <w:i/>
                <w:iCs/>
                <w:sz w:val="18"/>
              </w:rPr>
              <w:t>La condizione di biennio non è richiesta quando si tratti di sistemazione derivante da abbandono di alloggio a seguito di calamità, di imminente pericolo di crollo riconosciuto dall'autorità competente, di sistemazione di locali procurati a titolo precario dagli organi preposti all'assistenza pubblica o di provvedimento esecutivo di sfratto.</w:t>
            </w:r>
          </w:p>
          <w:p w14:paraId="475829B7" w14:textId="1C452866" w:rsidR="009905ED" w:rsidRPr="009905ED" w:rsidRDefault="009905ED">
            <w:pPr>
              <w:pStyle w:val="TableParagraph"/>
              <w:spacing w:before="6"/>
              <w:ind w:left="60" w:right="44"/>
              <w:jc w:val="both"/>
              <w:rPr>
                <w:i/>
                <w:iCs/>
                <w:sz w:val="18"/>
              </w:rPr>
            </w:pPr>
            <w:r w:rsidRPr="009905ED">
              <w:rPr>
                <w:i/>
                <w:iCs/>
                <w:sz w:val="18"/>
              </w:rPr>
              <w:t>Il punteggio non viene riconosciuto quando trattasi di locali impropriamente adibiti ad abitazione o antigienici, se tale condizione è stata accertata a favore di altro richiedente in occasione di precedente bando</w:t>
            </w:r>
            <w:r>
              <w:rPr>
                <w:i/>
                <w:iCs/>
                <w:sz w:val="18"/>
              </w:rPr>
              <w:t>.</w:t>
            </w:r>
          </w:p>
          <w:p w14:paraId="649FB694" w14:textId="0A6B98D2" w:rsidR="00FD4EA0" w:rsidRDefault="00000000" w:rsidP="009905ED">
            <w:pPr>
              <w:pStyle w:val="TableParagraph"/>
              <w:tabs>
                <w:tab w:val="left" w:leader="dot" w:pos="7599"/>
              </w:tabs>
              <w:spacing w:before="49"/>
              <w:ind w:left="60" w:right="43"/>
              <w:jc w:val="both"/>
              <w:rPr>
                <w:sz w:val="18"/>
              </w:rPr>
            </w:pPr>
            <w:r w:rsidRPr="009905ED">
              <w:rPr>
                <w:sz w:val="24"/>
              </w:rPr>
              <w:t xml:space="preserve">A tal fine dichiara che il sottoscritto con il proprio nucleo familiare coabita </w:t>
            </w:r>
            <w:proofErr w:type="gramStart"/>
            <w:r w:rsidRPr="009905ED">
              <w:rPr>
                <w:sz w:val="24"/>
              </w:rPr>
              <w:t>dal</w:t>
            </w:r>
            <w:r w:rsidRPr="009905ED">
              <w:rPr>
                <w:sz w:val="24"/>
              </w:rPr>
              <w:tab/>
            </w:r>
            <w:r w:rsidRPr="009905ED">
              <w:rPr>
                <w:sz w:val="24"/>
              </w:rPr>
              <w:tab/>
              <w:t xml:space="preserve"> con</w:t>
            </w:r>
            <w:proofErr w:type="gramEnd"/>
            <w:r w:rsidRPr="009905ED">
              <w:rPr>
                <w:sz w:val="24"/>
              </w:rPr>
              <w:t xml:space="preserve"> il nucleo familiare del Signor </w:t>
            </w:r>
            <w:r w:rsidRPr="009905ED">
              <w:rPr>
                <w:sz w:val="24"/>
              </w:rPr>
              <w:tab/>
            </w:r>
            <w:r w:rsidR="009905ED">
              <w:rPr>
                <w:sz w:val="24"/>
              </w:rPr>
              <w:t xml:space="preserve"> </w:t>
            </w:r>
            <w:r w:rsidRPr="009905ED">
              <w:rPr>
                <w:sz w:val="24"/>
              </w:rPr>
              <w:t xml:space="preserve">nato </w:t>
            </w:r>
            <w:proofErr w:type="gramStart"/>
            <w:r w:rsidRPr="009905ED">
              <w:rPr>
                <w:sz w:val="24"/>
              </w:rPr>
              <w:t xml:space="preserve">a </w:t>
            </w:r>
            <w:r w:rsidRPr="009905ED">
              <w:rPr>
                <w:sz w:val="24"/>
              </w:rPr>
              <w:tab/>
            </w:r>
            <w:r w:rsidR="009905ED">
              <w:rPr>
                <w:sz w:val="24"/>
              </w:rPr>
              <w:t xml:space="preserve"> </w:t>
            </w:r>
            <w:r w:rsidRPr="009905ED">
              <w:rPr>
                <w:sz w:val="24"/>
              </w:rPr>
              <w:t>il</w:t>
            </w:r>
            <w:proofErr w:type="gramEnd"/>
            <w:r w:rsidRPr="009905ED">
              <w:rPr>
                <w:sz w:val="24"/>
              </w:rPr>
              <w:t xml:space="preserve"> </w:t>
            </w:r>
            <w:r w:rsidRPr="009905ED">
              <w:rPr>
                <w:sz w:val="24"/>
              </w:rPr>
              <w:tab/>
            </w:r>
            <w:r w:rsidRPr="009905ED">
              <w:rPr>
                <w:sz w:val="24"/>
              </w:rPr>
              <w:tab/>
              <w:t xml:space="preserve"> composto da almeno due unità.</w:t>
            </w:r>
          </w:p>
        </w:tc>
      </w:tr>
      <w:tr w:rsidR="00FD4EA0" w14:paraId="732D15A9" w14:textId="77777777">
        <w:trPr>
          <w:trHeight w:val="1223"/>
        </w:trPr>
        <w:tc>
          <w:tcPr>
            <w:tcW w:w="571" w:type="dxa"/>
          </w:tcPr>
          <w:p w14:paraId="60C7E4AA" w14:textId="3892F886" w:rsidR="00FD4EA0" w:rsidRDefault="00000000">
            <w:pPr>
              <w:pStyle w:val="TableParagraph"/>
              <w:spacing w:before="44"/>
              <w:ind w:left="13" w:right="17"/>
              <w:jc w:val="center"/>
              <w:rPr>
                <w:b/>
                <w:sz w:val="24"/>
              </w:rPr>
            </w:pPr>
            <w:r>
              <w:rPr>
                <w:b/>
                <w:spacing w:val="-4"/>
                <w:sz w:val="24"/>
              </w:rPr>
              <w:t>a1</w:t>
            </w:r>
            <w:r w:rsidR="009905ED">
              <w:rPr>
                <w:b/>
                <w:spacing w:val="-4"/>
                <w:sz w:val="24"/>
              </w:rPr>
              <w:t>1</w:t>
            </w:r>
            <w:r>
              <w:rPr>
                <w:b/>
                <w:spacing w:val="-4"/>
                <w:sz w:val="24"/>
              </w:rPr>
              <w:t>)</w:t>
            </w:r>
          </w:p>
        </w:tc>
        <w:tc>
          <w:tcPr>
            <w:tcW w:w="614" w:type="dxa"/>
          </w:tcPr>
          <w:p w14:paraId="6F9C4604" w14:textId="77777777" w:rsidR="00FD4EA0" w:rsidRDefault="00FD4EA0">
            <w:pPr>
              <w:pStyle w:val="TableParagraph"/>
              <w:spacing w:before="270"/>
              <w:rPr>
                <w:b/>
                <w:sz w:val="28"/>
              </w:rPr>
            </w:pPr>
          </w:p>
          <w:p w14:paraId="7AFE563A" w14:textId="77777777" w:rsidR="009905ED" w:rsidRDefault="009905ED">
            <w:pPr>
              <w:pStyle w:val="TableParagraph"/>
              <w:spacing w:before="270"/>
              <w:rPr>
                <w:b/>
                <w:sz w:val="28"/>
              </w:rPr>
            </w:pPr>
          </w:p>
          <w:p w14:paraId="2A76ED4D" w14:textId="77777777" w:rsidR="009905ED" w:rsidRDefault="009905ED">
            <w:pPr>
              <w:pStyle w:val="TableParagraph"/>
              <w:spacing w:before="270"/>
              <w:rPr>
                <w:b/>
                <w:sz w:val="28"/>
              </w:rPr>
            </w:pPr>
          </w:p>
          <w:p w14:paraId="6ED1C230" w14:textId="77777777" w:rsidR="009905ED" w:rsidRDefault="009905ED">
            <w:pPr>
              <w:pStyle w:val="TableParagraph"/>
              <w:spacing w:before="270"/>
              <w:rPr>
                <w:b/>
                <w:sz w:val="28"/>
              </w:rPr>
            </w:pPr>
          </w:p>
          <w:p w14:paraId="0A064E6F" w14:textId="77777777" w:rsidR="009905ED" w:rsidRDefault="009905ED">
            <w:pPr>
              <w:pStyle w:val="TableParagraph"/>
              <w:spacing w:before="270"/>
              <w:rPr>
                <w:b/>
                <w:sz w:val="28"/>
              </w:rPr>
            </w:pPr>
          </w:p>
          <w:p w14:paraId="6BBEB2D4" w14:textId="77777777" w:rsidR="009905ED" w:rsidRDefault="009905ED">
            <w:pPr>
              <w:pStyle w:val="TableParagraph"/>
              <w:spacing w:before="1" w:line="291" w:lineRule="exact"/>
              <w:ind w:left="29" w:right="24"/>
              <w:jc w:val="center"/>
              <w:rPr>
                <w:spacing w:val="-10"/>
                <w:sz w:val="28"/>
              </w:rPr>
            </w:pPr>
          </w:p>
          <w:p w14:paraId="5936F5BF" w14:textId="7B5E4D0C" w:rsidR="00FD4EA0" w:rsidRDefault="00000000">
            <w:pPr>
              <w:pStyle w:val="TableParagraph"/>
              <w:spacing w:before="1" w:line="291" w:lineRule="exact"/>
              <w:ind w:left="29" w:right="24"/>
              <w:jc w:val="center"/>
              <w:rPr>
                <w:sz w:val="28"/>
              </w:rPr>
            </w:pPr>
            <w:r>
              <w:rPr>
                <w:spacing w:val="-10"/>
                <w:sz w:val="28"/>
              </w:rPr>
              <w:t>□</w:t>
            </w:r>
          </w:p>
          <w:p w14:paraId="4C287237" w14:textId="77777777" w:rsidR="00FD4EA0" w:rsidRDefault="00000000">
            <w:pPr>
              <w:pStyle w:val="TableParagraph"/>
              <w:spacing w:line="291" w:lineRule="exact"/>
              <w:ind w:left="29" w:right="24"/>
              <w:jc w:val="center"/>
              <w:rPr>
                <w:spacing w:val="-10"/>
                <w:sz w:val="28"/>
              </w:rPr>
            </w:pPr>
            <w:r>
              <w:rPr>
                <w:spacing w:val="-10"/>
                <w:sz w:val="28"/>
              </w:rPr>
              <w:t>□</w:t>
            </w:r>
          </w:p>
          <w:p w14:paraId="4B10F11B" w14:textId="77777777" w:rsidR="009905ED" w:rsidRDefault="009905ED" w:rsidP="009905ED">
            <w:pPr>
              <w:pStyle w:val="TableParagraph"/>
              <w:spacing w:line="291" w:lineRule="exact"/>
              <w:ind w:left="29" w:right="24"/>
              <w:jc w:val="center"/>
              <w:rPr>
                <w:spacing w:val="-10"/>
                <w:sz w:val="28"/>
              </w:rPr>
            </w:pPr>
            <w:r>
              <w:rPr>
                <w:spacing w:val="-10"/>
                <w:sz w:val="28"/>
              </w:rPr>
              <w:t>□</w:t>
            </w:r>
          </w:p>
          <w:p w14:paraId="2C7E889D" w14:textId="77777777" w:rsidR="009905ED" w:rsidRDefault="009905ED">
            <w:pPr>
              <w:pStyle w:val="TableParagraph"/>
              <w:spacing w:line="291" w:lineRule="exact"/>
              <w:ind w:left="29" w:right="24"/>
              <w:jc w:val="center"/>
              <w:rPr>
                <w:sz w:val="28"/>
              </w:rPr>
            </w:pPr>
          </w:p>
        </w:tc>
        <w:tc>
          <w:tcPr>
            <w:tcW w:w="8496" w:type="dxa"/>
          </w:tcPr>
          <w:p w14:paraId="49F9DB41" w14:textId="64C52D0E" w:rsidR="009905ED" w:rsidRDefault="00000000">
            <w:pPr>
              <w:pStyle w:val="TableParagraph"/>
              <w:tabs>
                <w:tab w:val="left" w:leader="dot" w:pos="7626"/>
              </w:tabs>
              <w:spacing w:before="44"/>
              <w:ind w:left="60" w:right="43"/>
              <w:rPr>
                <w:sz w:val="24"/>
              </w:rPr>
            </w:pPr>
            <w:r>
              <w:rPr>
                <w:sz w:val="24"/>
              </w:rPr>
              <w:t>Richiedenti che abitino alla data del bando con il proprio nucleo familiare in alloggio sovraffollato rispetto allo standard abitativo definito all'art. 10 della L.R. n. 10/2014</w:t>
            </w:r>
            <w:r w:rsidR="009905ED">
              <w:rPr>
                <w:sz w:val="24"/>
              </w:rPr>
              <w:t>, come di seguito</w:t>
            </w:r>
            <w:r>
              <w:rPr>
                <w:sz w:val="24"/>
              </w:rPr>
              <w:t xml:space="preserve">: </w:t>
            </w:r>
          </w:p>
          <w:p w14:paraId="6AACA240"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a) 45 metri quadrati per nuclei familiari composti da una o due persone;</w:t>
            </w:r>
          </w:p>
          <w:p w14:paraId="7BD97173"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b) 55 metri quadrati per nuclei familiari composti da tre persone;</w:t>
            </w:r>
          </w:p>
          <w:p w14:paraId="5FE240D0"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c) 70 metri quadrati per nuclei familiari composti da quattro persone;</w:t>
            </w:r>
          </w:p>
          <w:p w14:paraId="05DD451B"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d) 85 metri quadrati per nuclei familiari composti da cinque persone;</w:t>
            </w:r>
          </w:p>
          <w:p w14:paraId="14B0D29C"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e) 95 metri quadrati e oltre per nuclei familiari composti da sei persone e oltre.</w:t>
            </w:r>
          </w:p>
          <w:p w14:paraId="3B379D3B" w14:textId="77777777" w:rsidR="009905ED" w:rsidRDefault="009905ED">
            <w:pPr>
              <w:pStyle w:val="TableParagraph"/>
              <w:tabs>
                <w:tab w:val="left" w:leader="dot" w:pos="7626"/>
              </w:tabs>
              <w:spacing w:before="44"/>
              <w:ind w:left="60" w:right="43"/>
              <w:rPr>
                <w:sz w:val="24"/>
              </w:rPr>
            </w:pPr>
          </w:p>
          <w:p w14:paraId="0D4BBBEA" w14:textId="272D4D54" w:rsidR="00FD4EA0" w:rsidRDefault="00000000">
            <w:pPr>
              <w:pStyle w:val="TableParagraph"/>
              <w:tabs>
                <w:tab w:val="left" w:leader="dot" w:pos="7626"/>
              </w:tabs>
              <w:spacing w:before="44"/>
              <w:ind w:left="60" w:right="43"/>
              <w:rPr>
                <w:b/>
                <w:spacing w:val="-5"/>
                <w:sz w:val="24"/>
              </w:rPr>
            </w:pPr>
            <w:r>
              <w:rPr>
                <w:sz w:val="24"/>
              </w:rPr>
              <w:t>oltre</w:t>
            </w:r>
            <w:r>
              <w:rPr>
                <w:spacing w:val="-4"/>
                <w:sz w:val="24"/>
              </w:rPr>
              <w:t xml:space="preserve"> </w:t>
            </w:r>
            <w:r w:rsidR="009905ED">
              <w:rPr>
                <w:spacing w:val="-4"/>
                <w:sz w:val="24"/>
              </w:rPr>
              <w:t>1</w:t>
            </w:r>
            <w:r>
              <w:rPr>
                <w:sz w:val="24"/>
              </w:rPr>
              <w:t xml:space="preserve"> person</w:t>
            </w:r>
            <w:r w:rsidR="009905ED">
              <w:rPr>
                <w:sz w:val="24"/>
              </w:rPr>
              <w:t>a</w:t>
            </w:r>
            <w:r>
              <w:rPr>
                <w:spacing w:val="-2"/>
                <w:sz w:val="24"/>
              </w:rPr>
              <w:t xml:space="preserve"> </w:t>
            </w:r>
            <w:r>
              <w:rPr>
                <w:sz w:val="24"/>
              </w:rPr>
              <w:t>in</w:t>
            </w:r>
            <w:r>
              <w:rPr>
                <w:spacing w:val="-1"/>
                <w:sz w:val="24"/>
              </w:rPr>
              <w:t xml:space="preserve"> </w:t>
            </w:r>
            <w:r>
              <w:rPr>
                <w:spacing w:val="-4"/>
                <w:sz w:val="24"/>
              </w:rPr>
              <w:t>più:</w:t>
            </w:r>
            <w:r>
              <w:rPr>
                <w:sz w:val="24"/>
              </w:rPr>
              <w:tab/>
            </w:r>
            <w:r>
              <w:rPr>
                <w:b/>
                <w:sz w:val="24"/>
              </w:rPr>
              <w:t>punti</w:t>
            </w:r>
            <w:r>
              <w:rPr>
                <w:b/>
                <w:spacing w:val="-4"/>
                <w:sz w:val="24"/>
              </w:rPr>
              <w:t xml:space="preserve"> </w:t>
            </w:r>
            <w:r>
              <w:rPr>
                <w:b/>
                <w:spacing w:val="-5"/>
                <w:sz w:val="24"/>
              </w:rPr>
              <w:t>1.</w:t>
            </w:r>
          </w:p>
          <w:p w14:paraId="74D8D0E6" w14:textId="60AAA201" w:rsidR="009905ED" w:rsidRDefault="009905ED" w:rsidP="009905ED">
            <w:pPr>
              <w:pStyle w:val="TableParagraph"/>
              <w:tabs>
                <w:tab w:val="left" w:leader="dot" w:pos="7626"/>
              </w:tabs>
              <w:spacing w:before="3"/>
              <w:ind w:left="60"/>
              <w:rPr>
                <w:b/>
                <w:spacing w:val="-5"/>
                <w:sz w:val="24"/>
              </w:rPr>
            </w:pPr>
            <w:r>
              <w:rPr>
                <w:sz w:val="24"/>
              </w:rPr>
              <w:t>oltre</w:t>
            </w:r>
            <w:r>
              <w:rPr>
                <w:spacing w:val="-4"/>
                <w:sz w:val="24"/>
              </w:rPr>
              <w:t xml:space="preserve"> 2</w:t>
            </w:r>
            <w:r>
              <w:rPr>
                <w:sz w:val="24"/>
              </w:rPr>
              <w:t xml:space="preserve"> persone</w:t>
            </w:r>
            <w:r>
              <w:rPr>
                <w:spacing w:val="-2"/>
                <w:sz w:val="24"/>
              </w:rPr>
              <w:t xml:space="preserve"> </w:t>
            </w:r>
            <w:r>
              <w:rPr>
                <w:sz w:val="24"/>
              </w:rPr>
              <w:t xml:space="preserve">in </w:t>
            </w:r>
            <w:r>
              <w:rPr>
                <w:spacing w:val="-4"/>
                <w:sz w:val="24"/>
              </w:rPr>
              <w:t>più:</w:t>
            </w:r>
            <w:r>
              <w:rPr>
                <w:sz w:val="24"/>
              </w:rPr>
              <w:tab/>
            </w:r>
            <w:r>
              <w:rPr>
                <w:b/>
                <w:sz w:val="24"/>
              </w:rPr>
              <w:t>punti</w:t>
            </w:r>
            <w:r>
              <w:rPr>
                <w:b/>
                <w:spacing w:val="-3"/>
                <w:sz w:val="24"/>
              </w:rPr>
              <w:t xml:space="preserve"> </w:t>
            </w:r>
            <w:r>
              <w:rPr>
                <w:b/>
                <w:spacing w:val="-5"/>
                <w:sz w:val="24"/>
              </w:rPr>
              <w:t>2.</w:t>
            </w:r>
          </w:p>
          <w:p w14:paraId="2D74C16C" w14:textId="1F575567" w:rsidR="009905ED" w:rsidRDefault="00000000" w:rsidP="009905ED">
            <w:pPr>
              <w:pStyle w:val="TableParagraph"/>
              <w:tabs>
                <w:tab w:val="left" w:leader="dot" w:pos="7626"/>
              </w:tabs>
              <w:spacing w:before="3"/>
              <w:ind w:left="60"/>
              <w:rPr>
                <w:b/>
                <w:sz w:val="24"/>
              </w:rPr>
            </w:pPr>
            <w:r>
              <w:rPr>
                <w:sz w:val="24"/>
              </w:rPr>
              <w:t>oltre</w:t>
            </w:r>
            <w:r>
              <w:rPr>
                <w:spacing w:val="-4"/>
                <w:sz w:val="24"/>
              </w:rPr>
              <w:t xml:space="preserve"> </w:t>
            </w:r>
            <w:r>
              <w:rPr>
                <w:sz w:val="24"/>
              </w:rPr>
              <w:t>3 persone</w:t>
            </w:r>
            <w:r>
              <w:rPr>
                <w:spacing w:val="-2"/>
                <w:sz w:val="24"/>
              </w:rPr>
              <w:t xml:space="preserve"> </w:t>
            </w:r>
            <w:r>
              <w:rPr>
                <w:sz w:val="24"/>
              </w:rPr>
              <w:t xml:space="preserve">in </w:t>
            </w:r>
            <w:r>
              <w:rPr>
                <w:spacing w:val="-4"/>
                <w:sz w:val="24"/>
              </w:rPr>
              <w:t>più:</w:t>
            </w:r>
            <w:r>
              <w:rPr>
                <w:sz w:val="24"/>
              </w:rPr>
              <w:tab/>
            </w:r>
            <w:r>
              <w:rPr>
                <w:b/>
                <w:sz w:val="24"/>
              </w:rPr>
              <w:t>punti</w:t>
            </w:r>
            <w:r>
              <w:rPr>
                <w:b/>
                <w:spacing w:val="-3"/>
                <w:sz w:val="24"/>
              </w:rPr>
              <w:t xml:space="preserve"> </w:t>
            </w:r>
            <w:r w:rsidR="009905ED">
              <w:rPr>
                <w:b/>
                <w:spacing w:val="-5"/>
                <w:sz w:val="24"/>
              </w:rPr>
              <w:t>3.</w:t>
            </w:r>
          </w:p>
        </w:tc>
      </w:tr>
      <w:tr w:rsidR="00FD4EA0" w14:paraId="2910354B" w14:textId="77777777">
        <w:trPr>
          <w:trHeight w:val="931"/>
        </w:trPr>
        <w:tc>
          <w:tcPr>
            <w:tcW w:w="571" w:type="dxa"/>
          </w:tcPr>
          <w:p w14:paraId="23A4F4E6" w14:textId="24B1983E" w:rsidR="00FD4EA0" w:rsidRDefault="00000000">
            <w:pPr>
              <w:pStyle w:val="TableParagraph"/>
              <w:spacing w:before="44"/>
              <w:ind w:left="13" w:right="17"/>
              <w:jc w:val="center"/>
              <w:rPr>
                <w:b/>
                <w:sz w:val="24"/>
              </w:rPr>
            </w:pPr>
            <w:r>
              <w:rPr>
                <w:b/>
                <w:spacing w:val="-4"/>
                <w:sz w:val="24"/>
              </w:rPr>
              <w:t>a1</w:t>
            </w:r>
            <w:r w:rsidR="009905ED">
              <w:rPr>
                <w:b/>
                <w:spacing w:val="-4"/>
                <w:sz w:val="24"/>
              </w:rPr>
              <w:t>2</w:t>
            </w:r>
            <w:r>
              <w:rPr>
                <w:b/>
                <w:spacing w:val="-4"/>
                <w:sz w:val="24"/>
              </w:rPr>
              <w:t>)</w:t>
            </w:r>
          </w:p>
        </w:tc>
        <w:tc>
          <w:tcPr>
            <w:tcW w:w="614" w:type="dxa"/>
          </w:tcPr>
          <w:p w14:paraId="0A53E2D1" w14:textId="77777777" w:rsidR="00FD4EA0" w:rsidRDefault="00000000">
            <w:pPr>
              <w:pStyle w:val="TableParagraph"/>
              <w:spacing w:before="45"/>
              <w:ind w:left="29" w:right="24"/>
              <w:jc w:val="center"/>
              <w:rPr>
                <w:sz w:val="28"/>
              </w:rPr>
            </w:pPr>
            <w:r>
              <w:rPr>
                <w:spacing w:val="-10"/>
                <w:sz w:val="28"/>
              </w:rPr>
              <w:t>□</w:t>
            </w:r>
          </w:p>
        </w:tc>
        <w:tc>
          <w:tcPr>
            <w:tcW w:w="8496" w:type="dxa"/>
          </w:tcPr>
          <w:p w14:paraId="4F31156F" w14:textId="77777777" w:rsidR="00FD4EA0" w:rsidRDefault="00000000">
            <w:pPr>
              <w:pStyle w:val="TableParagraph"/>
              <w:tabs>
                <w:tab w:val="left" w:leader="dot" w:pos="7627"/>
              </w:tabs>
              <w:spacing w:before="44"/>
              <w:ind w:left="60" w:right="43"/>
              <w:jc w:val="both"/>
              <w:rPr>
                <w:b/>
                <w:sz w:val="24"/>
              </w:rPr>
            </w:pPr>
            <w:r>
              <w:rPr>
                <w:sz w:val="24"/>
              </w:rPr>
              <w:t xml:space="preserve">Richiedenti fruenti di alloggio di servizio che devono rilasciare l'alloggio per trasferimento d'ufficio o per cessazione non volontaria diversa da collocamento a </w:t>
            </w:r>
            <w:r>
              <w:rPr>
                <w:spacing w:val="-2"/>
                <w:sz w:val="24"/>
              </w:rPr>
              <w:t>riposo:</w:t>
            </w:r>
            <w:r>
              <w:rPr>
                <w:sz w:val="24"/>
              </w:rPr>
              <w:tab/>
            </w:r>
            <w:r>
              <w:rPr>
                <w:b/>
                <w:sz w:val="24"/>
              </w:rPr>
              <w:t>punti</w:t>
            </w:r>
            <w:r>
              <w:rPr>
                <w:b/>
                <w:spacing w:val="-3"/>
                <w:sz w:val="24"/>
              </w:rPr>
              <w:t xml:space="preserve"> </w:t>
            </w:r>
            <w:r>
              <w:rPr>
                <w:b/>
                <w:spacing w:val="-5"/>
                <w:sz w:val="24"/>
              </w:rPr>
              <w:t>1.</w:t>
            </w:r>
          </w:p>
        </w:tc>
      </w:tr>
      <w:tr w:rsidR="00FD4EA0" w14:paraId="22C9C8AD" w14:textId="77777777">
        <w:trPr>
          <w:trHeight w:val="1209"/>
        </w:trPr>
        <w:tc>
          <w:tcPr>
            <w:tcW w:w="571" w:type="dxa"/>
          </w:tcPr>
          <w:p w14:paraId="6DD93C49" w14:textId="0AC26B89" w:rsidR="00FD4EA0" w:rsidRDefault="00000000">
            <w:pPr>
              <w:pStyle w:val="TableParagraph"/>
              <w:spacing w:before="49"/>
              <w:ind w:left="13" w:right="17"/>
              <w:jc w:val="center"/>
              <w:rPr>
                <w:b/>
                <w:sz w:val="24"/>
              </w:rPr>
            </w:pPr>
            <w:r>
              <w:rPr>
                <w:b/>
                <w:spacing w:val="-4"/>
                <w:sz w:val="24"/>
              </w:rPr>
              <w:t>a1</w:t>
            </w:r>
            <w:r w:rsidR="009905ED">
              <w:rPr>
                <w:b/>
                <w:spacing w:val="-4"/>
                <w:sz w:val="24"/>
              </w:rPr>
              <w:t>3</w:t>
            </w:r>
            <w:r>
              <w:rPr>
                <w:b/>
                <w:spacing w:val="-4"/>
                <w:sz w:val="24"/>
              </w:rPr>
              <w:t>)</w:t>
            </w:r>
          </w:p>
        </w:tc>
        <w:tc>
          <w:tcPr>
            <w:tcW w:w="614" w:type="dxa"/>
          </w:tcPr>
          <w:p w14:paraId="41EAA5A5" w14:textId="77777777" w:rsidR="00FD4EA0" w:rsidRDefault="00000000">
            <w:pPr>
              <w:pStyle w:val="TableParagraph"/>
              <w:spacing w:before="50"/>
              <w:ind w:left="29" w:right="24"/>
              <w:jc w:val="center"/>
              <w:rPr>
                <w:sz w:val="28"/>
              </w:rPr>
            </w:pPr>
            <w:r>
              <w:rPr>
                <w:spacing w:val="-10"/>
                <w:sz w:val="28"/>
              </w:rPr>
              <w:t>□</w:t>
            </w:r>
          </w:p>
        </w:tc>
        <w:tc>
          <w:tcPr>
            <w:tcW w:w="8496" w:type="dxa"/>
          </w:tcPr>
          <w:p w14:paraId="61E17EC9" w14:textId="5E9F5081" w:rsidR="00FD4EA0" w:rsidRDefault="00000000">
            <w:pPr>
              <w:pStyle w:val="TableParagraph"/>
              <w:tabs>
                <w:tab w:val="left" w:leader="dot" w:pos="7613"/>
              </w:tabs>
              <w:spacing w:before="49"/>
              <w:ind w:left="60" w:right="42"/>
              <w:jc w:val="both"/>
              <w:rPr>
                <w:b/>
                <w:sz w:val="24"/>
              </w:rPr>
            </w:pPr>
            <w:r>
              <w:rPr>
                <w:sz w:val="24"/>
              </w:rPr>
              <w:t xml:space="preserve">Richiedenti che devono </w:t>
            </w:r>
            <w:r w:rsidR="009905ED" w:rsidRPr="009905ED">
              <w:rPr>
                <w:sz w:val="24"/>
              </w:rPr>
              <w:t>abbandonare o abbiano abbandonato da non oltre un anno dalla data di pubblicazione del presente bando l’alloggio a seguito di ordinanze di sgombero o per motivi di pubblica utilità o per esigenze di risanamento edilizio, risultanti da provvedimenti emessi dall’autorità competente non oltre tre anni prima della data del bando</w:t>
            </w:r>
            <w:r>
              <w:rPr>
                <w:spacing w:val="-2"/>
                <w:sz w:val="24"/>
              </w:rPr>
              <w:t>:</w:t>
            </w:r>
            <w:r>
              <w:rPr>
                <w:sz w:val="24"/>
              </w:rPr>
              <w:tab/>
            </w:r>
            <w:r>
              <w:rPr>
                <w:b/>
                <w:sz w:val="24"/>
              </w:rPr>
              <w:t>punti 6.</w:t>
            </w:r>
          </w:p>
        </w:tc>
      </w:tr>
      <w:tr w:rsidR="00FD4EA0" w14:paraId="00A1D9A6" w14:textId="77777777">
        <w:trPr>
          <w:trHeight w:val="931"/>
        </w:trPr>
        <w:tc>
          <w:tcPr>
            <w:tcW w:w="571" w:type="dxa"/>
            <w:tcBorders>
              <w:bottom w:val="nil"/>
            </w:tcBorders>
          </w:tcPr>
          <w:p w14:paraId="32245EA7" w14:textId="268A8595" w:rsidR="00FD4EA0" w:rsidRDefault="00000000">
            <w:pPr>
              <w:pStyle w:val="TableParagraph"/>
              <w:spacing w:before="44"/>
              <w:ind w:left="13" w:right="17"/>
              <w:jc w:val="center"/>
              <w:rPr>
                <w:b/>
                <w:sz w:val="24"/>
              </w:rPr>
            </w:pPr>
            <w:r>
              <w:rPr>
                <w:b/>
                <w:spacing w:val="-4"/>
                <w:sz w:val="24"/>
              </w:rPr>
              <w:t>a1</w:t>
            </w:r>
            <w:r w:rsidR="009905ED">
              <w:rPr>
                <w:b/>
                <w:spacing w:val="-4"/>
                <w:sz w:val="24"/>
              </w:rPr>
              <w:t>4</w:t>
            </w:r>
            <w:r>
              <w:rPr>
                <w:b/>
                <w:spacing w:val="-4"/>
                <w:sz w:val="24"/>
              </w:rPr>
              <w:t>)</w:t>
            </w:r>
          </w:p>
        </w:tc>
        <w:tc>
          <w:tcPr>
            <w:tcW w:w="614" w:type="dxa"/>
            <w:tcBorders>
              <w:bottom w:val="nil"/>
            </w:tcBorders>
          </w:tcPr>
          <w:p w14:paraId="38500349" w14:textId="77777777" w:rsidR="00FD4EA0" w:rsidRDefault="00000000">
            <w:pPr>
              <w:pStyle w:val="TableParagraph"/>
              <w:spacing w:before="45"/>
              <w:ind w:left="29" w:right="24"/>
              <w:jc w:val="center"/>
              <w:rPr>
                <w:sz w:val="28"/>
              </w:rPr>
            </w:pPr>
            <w:r>
              <w:rPr>
                <w:spacing w:val="-10"/>
                <w:sz w:val="28"/>
              </w:rPr>
              <w:t>□</w:t>
            </w:r>
          </w:p>
        </w:tc>
        <w:tc>
          <w:tcPr>
            <w:tcW w:w="8496" w:type="dxa"/>
            <w:tcBorders>
              <w:bottom w:val="nil"/>
            </w:tcBorders>
          </w:tcPr>
          <w:p w14:paraId="709AE075" w14:textId="5C2AE6BB" w:rsidR="00FD4EA0" w:rsidRDefault="00000000" w:rsidP="00BA5B40">
            <w:pPr>
              <w:pStyle w:val="TableParagraph"/>
              <w:spacing w:before="44"/>
              <w:ind w:left="60" w:right="43"/>
              <w:jc w:val="both"/>
              <w:rPr>
                <w:sz w:val="24"/>
              </w:rPr>
            </w:pPr>
            <w:r>
              <w:rPr>
                <w:sz w:val="24"/>
              </w:rPr>
              <w:t xml:space="preserve">Richiedenti che abitino in alloggio che </w:t>
            </w:r>
            <w:r w:rsidR="009905ED" w:rsidRPr="009905ED">
              <w:rPr>
                <w:sz w:val="24"/>
              </w:rPr>
              <w:t xml:space="preserve">deve essere rilasciato a seguito di provvedimento esecutivo di sfratto intimato per motivi diversi da immoralità, inadempienza contrattuale, di verbale di conciliazione giudiziaria, di provvedimento di collocamento a riposo di dipendente pubblico o privato che fruisca di alloggio di servizio purché il concorrente o altro componente il nucleo familiare non abbia stipulato un nuovo contratto di locazione per un alloggio </w:t>
            </w:r>
            <w:proofErr w:type="gramStart"/>
            <w:r w:rsidR="009905ED" w:rsidRPr="009905ED">
              <w:rPr>
                <w:sz w:val="24"/>
              </w:rPr>
              <w:t>adeguato</w:t>
            </w:r>
            <w:r w:rsidR="009905ED">
              <w:rPr>
                <w:sz w:val="24"/>
              </w:rPr>
              <w:t>:…</w:t>
            </w:r>
            <w:proofErr w:type="gramEnd"/>
            <w:r w:rsidR="009905ED">
              <w:rPr>
                <w:sz w:val="24"/>
              </w:rPr>
              <w:t>……</w:t>
            </w:r>
            <w:r w:rsidR="00432A2A">
              <w:rPr>
                <w:sz w:val="24"/>
              </w:rPr>
              <w:t>……………………</w:t>
            </w:r>
            <w:r w:rsidR="009905ED">
              <w:rPr>
                <w:sz w:val="24"/>
              </w:rPr>
              <w:t>…...</w:t>
            </w:r>
            <w:r w:rsidR="009905ED">
              <w:rPr>
                <w:b/>
                <w:sz w:val="24"/>
              </w:rPr>
              <w:t xml:space="preserve">punti </w:t>
            </w:r>
            <w:r w:rsidR="009905ED">
              <w:rPr>
                <w:b/>
                <w:spacing w:val="-5"/>
                <w:sz w:val="24"/>
              </w:rPr>
              <w:t>6.</w:t>
            </w:r>
          </w:p>
        </w:tc>
      </w:tr>
    </w:tbl>
    <w:p w14:paraId="5C277392" w14:textId="77777777" w:rsidR="00FD4EA0" w:rsidRDefault="00FD4EA0">
      <w:pPr>
        <w:pStyle w:val="TableParagraph"/>
        <w:jc w:val="both"/>
        <w:rPr>
          <w:sz w:val="24"/>
        </w:rPr>
        <w:sectPr w:rsidR="00FD4EA0">
          <w:type w:val="continuous"/>
          <w:pgSz w:w="11910" w:h="16840"/>
          <w:pgMar w:top="960" w:right="992" w:bottom="280" w:left="1133" w:header="720" w:footer="720" w:gutter="0"/>
          <w:cols w:space="720"/>
        </w:sectPr>
      </w:pP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
        <w:gridCol w:w="614"/>
        <w:gridCol w:w="8496"/>
      </w:tblGrid>
      <w:tr w:rsidR="00FD4EA0" w14:paraId="2D693B7F" w14:textId="77777777">
        <w:trPr>
          <w:trHeight w:val="1353"/>
        </w:trPr>
        <w:tc>
          <w:tcPr>
            <w:tcW w:w="571" w:type="dxa"/>
            <w:tcBorders>
              <w:top w:val="nil"/>
              <w:bottom w:val="single" w:sz="4" w:space="0" w:color="000000"/>
            </w:tcBorders>
          </w:tcPr>
          <w:p w14:paraId="70897FB4" w14:textId="77777777" w:rsidR="00FD4EA0" w:rsidRDefault="00FD4EA0">
            <w:pPr>
              <w:pStyle w:val="TableParagraph"/>
              <w:rPr>
                <w:sz w:val="20"/>
              </w:rPr>
            </w:pPr>
          </w:p>
        </w:tc>
        <w:tc>
          <w:tcPr>
            <w:tcW w:w="614" w:type="dxa"/>
            <w:tcBorders>
              <w:top w:val="nil"/>
              <w:bottom w:val="single" w:sz="4" w:space="0" w:color="000000"/>
            </w:tcBorders>
          </w:tcPr>
          <w:p w14:paraId="65F5159F" w14:textId="77777777" w:rsidR="00FD4EA0" w:rsidRDefault="00FD4EA0">
            <w:pPr>
              <w:pStyle w:val="TableParagraph"/>
              <w:rPr>
                <w:sz w:val="20"/>
              </w:rPr>
            </w:pPr>
          </w:p>
        </w:tc>
        <w:tc>
          <w:tcPr>
            <w:tcW w:w="8496" w:type="dxa"/>
            <w:tcBorders>
              <w:top w:val="nil"/>
              <w:bottom w:val="single" w:sz="4" w:space="0" w:color="000000"/>
            </w:tcBorders>
          </w:tcPr>
          <w:p w14:paraId="08056B33" w14:textId="419B9942" w:rsidR="001A753A" w:rsidRDefault="001A753A" w:rsidP="001A753A">
            <w:pPr>
              <w:pStyle w:val="TableParagraph"/>
              <w:spacing w:before="1" w:line="244" w:lineRule="auto"/>
              <w:ind w:left="60" w:right="41"/>
              <w:jc w:val="both"/>
              <w:rPr>
                <w:i/>
                <w:iCs/>
                <w:color w:val="00000A"/>
                <w:sz w:val="20"/>
              </w:rPr>
            </w:pPr>
            <w:proofErr w:type="gramStart"/>
            <w:r w:rsidRPr="001A753A">
              <w:rPr>
                <w:i/>
                <w:iCs/>
                <w:color w:val="00000A"/>
                <w:sz w:val="20"/>
              </w:rPr>
              <w:t>Per  morosit</w:t>
            </w:r>
            <w:r>
              <w:rPr>
                <w:i/>
                <w:iCs/>
                <w:color w:val="00000A"/>
                <w:sz w:val="20"/>
              </w:rPr>
              <w:t>à</w:t>
            </w:r>
            <w:proofErr w:type="gramEnd"/>
            <w:r w:rsidRPr="001A753A">
              <w:rPr>
                <w:i/>
                <w:iCs/>
                <w:color w:val="00000A"/>
                <w:sz w:val="20"/>
              </w:rPr>
              <w:t xml:space="preserve">  </w:t>
            </w:r>
            <w:proofErr w:type="gramStart"/>
            <w:r w:rsidRPr="001A753A">
              <w:rPr>
                <w:i/>
                <w:iCs/>
                <w:color w:val="00000A"/>
                <w:sz w:val="20"/>
              </w:rPr>
              <w:t>incolpevole  si</w:t>
            </w:r>
            <w:proofErr w:type="gramEnd"/>
            <w:r w:rsidRPr="001A753A">
              <w:rPr>
                <w:i/>
                <w:iCs/>
                <w:color w:val="00000A"/>
                <w:sz w:val="20"/>
              </w:rPr>
              <w:t xml:space="preserve">  intende   la   situazione   di</w:t>
            </w:r>
            <w:r>
              <w:rPr>
                <w:i/>
                <w:iCs/>
                <w:color w:val="00000A"/>
                <w:sz w:val="20"/>
              </w:rPr>
              <w:t xml:space="preserve"> </w:t>
            </w:r>
            <w:r w:rsidRPr="001A753A">
              <w:rPr>
                <w:i/>
                <w:iCs/>
                <w:color w:val="00000A"/>
                <w:sz w:val="20"/>
              </w:rPr>
              <w:t xml:space="preserve">sopravvenuta </w:t>
            </w:r>
            <w:proofErr w:type="gramStart"/>
            <w:r w:rsidRPr="001A753A">
              <w:rPr>
                <w:i/>
                <w:iCs/>
                <w:color w:val="00000A"/>
                <w:sz w:val="20"/>
              </w:rPr>
              <w:t>impossibilit</w:t>
            </w:r>
            <w:r>
              <w:rPr>
                <w:i/>
                <w:iCs/>
                <w:color w:val="00000A"/>
                <w:sz w:val="20"/>
              </w:rPr>
              <w:t xml:space="preserve">à </w:t>
            </w:r>
            <w:r w:rsidRPr="001A753A">
              <w:rPr>
                <w:i/>
                <w:iCs/>
                <w:color w:val="00000A"/>
                <w:sz w:val="20"/>
              </w:rPr>
              <w:t xml:space="preserve"> a</w:t>
            </w:r>
            <w:proofErr w:type="gramEnd"/>
            <w:r w:rsidRPr="001A753A">
              <w:rPr>
                <w:i/>
                <w:iCs/>
                <w:color w:val="00000A"/>
                <w:sz w:val="20"/>
              </w:rPr>
              <w:t xml:space="preserve">  </w:t>
            </w:r>
            <w:proofErr w:type="gramStart"/>
            <w:r w:rsidRPr="001A753A">
              <w:rPr>
                <w:i/>
                <w:iCs/>
                <w:color w:val="00000A"/>
                <w:sz w:val="20"/>
              </w:rPr>
              <w:t>provvedere  al</w:t>
            </w:r>
            <w:proofErr w:type="gramEnd"/>
            <w:r w:rsidRPr="001A753A">
              <w:rPr>
                <w:i/>
                <w:iCs/>
                <w:color w:val="00000A"/>
                <w:sz w:val="20"/>
              </w:rPr>
              <w:t xml:space="preserve">  </w:t>
            </w:r>
            <w:proofErr w:type="gramStart"/>
            <w:r w:rsidRPr="001A753A">
              <w:rPr>
                <w:i/>
                <w:iCs/>
                <w:color w:val="00000A"/>
                <w:sz w:val="20"/>
              </w:rPr>
              <w:t>pagamento  del</w:t>
            </w:r>
            <w:proofErr w:type="gramEnd"/>
            <w:r w:rsidRPr="001A753A">
              <w:rPr>
                <w:i/>
                <w:iCs/>
                <w:color w:val="00000A"/>
                <w:sz w:val="20"/>
              </w:rPr>
              <w:t xml:space="preserve">  canone</w:t>
            </w:r>
            <w:r>
              <w:rPr>
                <w:i/>
                <w:iCs/>
                <w:color w:val="00000A"/>
                <w:sz w:val="20"/>
              </w:rPr>
              <w:t xml:space="preserve"> </w:t>
            </w:r>
            <w:r w:rsidRPr="001A753A">
              <w:rPr>
                <w:i/>
                <w:iCs/>
                <w:color w:val="00000A"/>
                <w:sz w:val="20"/>
              </w:rPr>
              <w:t xml:space="preserve">locativo </w:t>
            </w:r>
            <w:proofErr w:type="gramStart"/>
            <w:r w:rsidRPr="001A753A">
              <w:rPr>
                <w:i/>
                <w:iCs/>
                <w:color w:val="00000A"/>
                <w:sz w:val="20"/>
              </w:rPr>
              <w:t>a  ragione</w:t>
            </w:r>
            <w:proofErr w:type="gramEnd"/>
            <w:r w:rsidRPr="001A753A">
              <w:rPr>
                <w:i/>
                <w:iCs/>
                <w:color w:val="00000A"/>
                <w:sz w:val="20"/>
              </w:rPr>
              <w:t xml:space="preserve">  </w:t>
            </w:r>
            <w:proofErr w:type="gramStart"/>
            <w:r w:rsidRPr="001A753A">
              <w:rPr>
                <w:i/>
                <w:iCs/>
                <w:color w:val="00000A"/>
                <w:sz w:val="20"/>
              </w:rPr>
              <w:t>della  perdita</w:t>
            </w:r>
            <w:proofErr w:type="gramEnd"/>
            <w:r w:rsidRPr="001A753A">
              <w:rPr>
                <w:i/>
                <w:iCs/>
                <w:color w:val="00000A"/>
                <w:sz w:val="20"/>
              </w:rPr>
              <w:t xml:space="preserve">  </w:t>
            </w:r>
            <w:proofErr w:type="gramStart"/>
            <w:r w:rsidRPr="001A753A">
              <w:rPr>
                <w:i/>
                <w:iCs/>
                <w:color w:val="00000A"/>
                <w:sz w:val="20"/>
              </w:rPr>
              <w:t>o  consistente</w:t>
            </w:r>
            <w:proofErr w:type="gramEnd"/>
            <w:r w:rsidRPr="001A753A">
              <w:rPr>
                <w:i/>
                <w:iCs/>
                <w:color w:val="00000A"/>
                <w:sz w:val="20"/>
              </w:rPr>
              <w:t xml:space="preserve">  </w:t>
            </w:r>
            <w:proofErr w:type="gramStart"/>
            <w:r w:rsidRPr="001A753A">
              <w:rPr>
                <w:i/>
                <w:iCs/>
                <w:color w:val="00000A"/>
                <w:sz w:val="20"/>
              </w:rPr>
              <w:t>riduzione  della</w:t>
            </w:r>
            <w:proofErr w:type="gramEnd"/>
            <w:r>
              <w:rPr>
                <w:i/>
                <w:iCs/>
                <w:color w:val="00000A"/>
                <w:sz w:val="20"/>
              </w:rPr>
              <w:t xml:space="preserve"> </w:t>
            </w:r>
            <w:r w:rsidRPr="001A753A">
              <w:rPr>
                <w:i/>
                <w:iCs/>
                <w:color w:val="00000A"/>
                <w:sz w:val="20"/>
              </w:rPr>
              <w:t>capacit</w:t>
            </w:r>
            <w:r>
              <w:rPr>
                <w:i/>
                <w:iCs/>
                <w:color w:val="00000A"/>
                <w:sz w:val="20"/>
              </w:rPr>
              <w:t>à</w:t>
            </w:r>
            <w:r w:rsidRPr="001A753A">
              <w:rPr>
                <w:i/>
                <w:iCs/>
                <w:color w:val="00000A"/>
                <w:sz w:val="20"/>
              </w:rPr>
              <w:t xml:space="preserve"> reddituale del nucleo familiare</w:t>
            </w:r>
            <w:r>
              <w:rPr>
                <w:i/>
                <w:iCs/>
                <w:color w:val="00000A"/>
                <w:sz w:val="20"/>
              </w:rPr>
              <w:t xml:space="preserve">. </w:t>
            </w:r>
          </w:p>
          <w:p w14:paraId="2FDE013A" w14:textId="72E1C85D" w:rsidR="001A753A" w:rsidRDefault="001A753A" w:rsidP="001A753A">
            <w:pPr>
              <w:pStyle w:val="TableParagraph"/>
              <w:spacing w:before="1" w:line="244" w:lineRule="auto"/>
              <w:ind w:left="60" w:right="41"/>
              <w:jc w:val="both"/>
              <w:rPr>
                <w:i/>
                <w:iCs/>
                <w:color w:val="00000A"/>
                <w:sz w:val="20"/>
              </w:rPr>
            </w:pPr>
            <w:r w:rsidRPr="00BA5B40">
              <w:rPr>
                <w:i/>
                <w:iCs/>
                <w:color w:val="00000A"/>
                <w:sz w:val="20"/>
              </w:rPr>
              <w:t>Non rientra nell’inadempienza contrattuale la morosità incolpevole legata a documentati significativi mutamenti delle condizioni economiche del nucleo familiare come definito dall’articolo 2 del Decreto del Ministero delle Infrastrutture e dei Trasporti 14 maggio 2014 (Attuazione dell’articolo 6, comma 5, del decreto-legge 31 agosto 2013, n. 102, convertito, con modificazioni dalla legge 28 ottobre 2013, n. 124 - Morosità incolpevole)</w:t>
            </w:r>
            <w:r w:rsidRPr="00BA5B40">
              <w:rPr>
                <w:i/>
                <w:iCs/>
                <w:sz w:val="18"/>
              </w:rPr>
              <w:t>.</w:t>
            </w:r>
          </w:p>
          <w:p w14:paraId="4F3821DA" w14:textId="77777777" w:rsidR="001A753A" w:rsidRDefault="001A753A" w:rsidP="001A753A">
            <w:pPr>
              <w:pStyle w:val="TableParagraph"/>
              <w:spacing w:before="1" w:line="244" w:lineRule="auto"/>
              <w:ind w:left="60" w:right="41"/>
              <w:jc w:val="both"/>
              <w:rPr>
                <w:i/>
                <w:iCs/>
                <w:color w:val="00000A"/>
                <w:sz w:val="20"/>
              </w:rPr>
            </w:pPr>
          </w:p>
          <w:p w14:paraId="73254942" w14:textId="6654F39C" w:rsidR="001A753A" w:rsidRDefault="001A753A" w:rsidP="001A753A">
            <w:pPr>
              <w:pStyle w:val="TableParagraph"/>
              <w:spacing w:before="44"/>
              <w:ind w:left="60" w:right="43"/>
              <w:jc w:val="both"/>
              <w:rPr>
                <w:sz w:val="24"/>
              </w:rPr>
            </w:pPr>
            <w:r w:rsidRPr="001A753A">
              <w:rPr>
                <w:sz w:val="24"/>
              </w:rPr>
              <w:t>La perdita o la consistente riduzione della capacità reddituale</w:t>
            </w:r>
            <w:r>
              <w:rPr>
                <w:sz w:val="24"/>
              </w:rPr>
              <w:t xml:space="preserve"> del richiedente è </w:t>
            </w:r>
            <w:proofErr w:type="gramStart"/>
            <w:r w:rsidRPr="001A753A">
              <w:rPr>
                <w:sz w:val="24"/>
              </w:rPr>
              <w:t>dovut</w:t>
            </w:r>
            <w:r>
              <w:rPr>
                <w:sz w:val="24"/>
              </w:rPr>
              <w:t xml:space="preserve">a </w:t>
            </w:r>
            <w:r w:rsidRPr="001A753A">
              <w:rPr>
                <w:sz w:val="24"/>
              </w:rPr>
              <w:t xml:space="preserve"> ad</w:t>
            </w:r>
            <w:proofErr w:type="gramEnd"/>
            <w:r w:rsidRPr="001A753A">
              <w:rPr>
                <w:sz w:val="24"/>
              </w:rPr>
              <w:t xml:space="preserve"> una delle </w:t>
            </w:r>
            <w:proofErr w:type="gramStart"/>
            <w:r w:rsidRPr="001A753A">
              <w:rPr>
                <w:sz w:val="24"/>
              </w:rPr>
              <w:t>seguenti  cause</w:t>
            </w:r>
            <w:proofErr w:type="gramEnd"/>
            <w:r w:rsidRPr="001A753A">
              <w:rPr>
                <w:sz w:val="24"/>
              </w:rPr>
              <w:t>:</w:t>
            </w:r>
          </w:p>
          <w:p w14:paraId="7DA6ED0C" w14:textId="4AF34680" w:rsidR="001A753A" w:rsidRDefault="001A753A" w:rsidP="001A753A">
            <w:pPr>
              <w:tabs>
                <w:tab w:val="left" w:pos="4095"/>
              </w:tabs>
              <w:spacing w:before="22" w:after="7" w:line="237" w:lineRule="auto"/>
              <w:ind w:left="10" w:right="129"/>
              <w:jc w:val="right"/>
              <w:rPr>
                <w:b/>
                <w:sz w:val="24"/>
              </w:rPr>
            </w:pPr>
            <w:r>
              <w:rPr>
                <w:b/>
                <w:sz w:val="24"/>
                <w:u w:val="thick"/>
              </w:rPr>
              <w:t>(barrare le caselle che interessano)</w:t>
            </w:r>
          </w:p>
          <w:p w14:paraId="48E6257C" w14:textId="77777777" w:rsidR="001A753A" w:rsidRPr="001A753A" w:rsidRDefault="001A753A" w:rsidP="001A753A">
            <w:pPr>
              <w:pStyle w:val="TableParagraph"/>
              <w:spacing w:before="44"/>
              <w:ind w:left="60" w:right="43"/>
              <w:jc w:val="both"/>
              <w:rPr>
                <w:sz w:val="24"/>
              </w:rPr>
            </w:pPr>
          </w:p>
          <w:p w14:paraId="717371AC" w14:textId="77777777" w:rsidR="001A753A" w:rsidRDefault="001A753A" w:rsidP="001A753A">
            <w:pPr>
              <w:pStyle w:val="TableParagraph"/>
              <w:numPr>
                <w:ilvl w:val="0"/>
                <w:numId w:val="3"/>
              </w:numPr>
              <w:spacing w:before="44"/>
              <w:ind w:right="43"/>
              <w:jc w:val="both"/>
              <w:rPr>
                <w:sz w:val="24"/>
              </w:rPr>
            </w:pPr>
            <w:r w:rsidRPr="001A753A">
              <w:rPr>
                <w:sz w:val="24"/>
              </w:rPr>
              <w:t>perdita del lavoro per licenziamento;</w:t>
            </w:r>
          </w:p>
          <w:p w14:paraId="18B85CCF" w14:textId="06B375F8" w:rsidR="001A753A" w:rsidRDefault="001A753A" w:rsidP="001A753A">
            <w:pPr>
              <w:pStyle w:val="TableParagraph"/>
              <w:numPr>
                <w:ilvl w:val="0"/>
                <w:numId w:val="3"/>
              </w:numPr>
              <w:spacing w:before="44"/>
              <w:ind w:right="43"/>
              <w:jc w:val="both"/>
              <w:rPr>
                <w:sz w:val="24"/>
              </w:rPr>
            </w:pPr>
            <w:r w:rsidRPr="001A753A">
              <w:rPr>
                <w:sz w:val="24"/>
              </w:rPr>
              <w:t xml:space="preserve">accordi </w:t>
            </w:r>
            <w:proofErr w:type="gramStart"/>
            <w:r w:rsidRPr="001A753A">
              <w:rPr>
                <w:sz w:val="24"/>
              </w:rPr>
              <w:t>aziendali  o</w:t>
            </w:r>
            <w:proofErr w:type="gramEnd"/>
            <w:r w:rsidRPr="001A753A">
              <w:rPr>
                <w:sz w:val="24"/>
              </w:rPr>
              <w:t xml:space="preserve">  sindacali con consistente riduzione dell'orario di lavoro</w:t>
            </w:r>
            <w:r>
              <w:rPr>
                <w:sz w:val="24"/>
              </w:rPr>
              <w:t>;</w:t>
            </w:r>
          </w:p>
          <w:p w14:paraId="6E72976A" w14:textId="19AD29EF" w:rsidR="001A753A" w:rsidRDefault="001A753A" w:rsidP="001A753A">
            <w:pPr>
              <w:pStyle w:val="TableParagraph"/>
              <w:numPr>
                <w:ilvl w:val="0"/>
                <w:numId w:val="3"/>
              </w:numPr>
              <w:spacing w:before="44"/>
              <w:ind w:right="43"/>
              <w:jc w:val="both"/>
              <w:rPr>
                <w:sz w:val="24"/>
              </w:rPr>
            </w:pPr>
            <w:proofErr w:type="gramStart"/>
            <w:r w:rsidRPr="001A753A">
              <w:rPr>
                <w:sz w:val="24"/>
              </w:rPr>
              <w:t>cassa  integrazione</w:t>
            </w:r>
            <w:proofErr w:type="gramEnd"/>
            <w:r w:rsidRPr="001A753A">
              <w:rPr>
                <w:sz w:val="24"/>
              </w:rPr>
              <w:t xml:space="preserve"> </w:t>
            </w:r>
            <w:proofErr w:type="gramStart"/>
            <w:r w:rsidRPr="001A753A">
              <w:rPr>
                <w:sz w:val="24"/>
              </w:rPr>
              <w:t>ordinaria  o</w:t>
            </w:r>
            <w:proofErr w:type="gramEnd"/>
            <w:r w:rsidRPr="001A753A">
              <w:rPr>
                <w:sz w:val="24"/>
              </w:rPr>
              <w:t xml:space="preserve">  </w:t>
            </w:r>
            <w:proofErr w:type="gramStart"/>
            <w:r w:rsidRPr="001A753A">
              <w:rPr>
                <w:sz w:val="24"/>
              </w:rPr>
              <w:t>straordinaria  che</w:t>
            </w:r>
            <w:proofErr w:type="gramEnd"/>
            <w:r w:rsidRPr="001A753A">
              <w:rPr>
                <w:sz w:val="24"/>
              </w:rPr>
              <w:t xml:space="preserve">  </w:t>
            </w:r>
            <w:proofErr w:type="gramStart"/>
            <w:r w:rsidRPr="001A753A">
              <w:rPr>
                <w:sz w:val="24"/>
              </w:rPr>
              <w:t>limiti  notevolmente</w:t>
            </w:r>
            <w:proofErr w:type="gramEnd"/>
            <w:r w:rsidRPr="001A753A">
              <w:rPr>
                <w:sz w:val="24"/>
              </w:rPr>
              <w:t xml:space="preserve">  </w:t>
            </w:r>
            <w:proofErr w:type="gramStart"/>
            <w:r w:rsidRPr="001A753A">
              <w:rPr>
                <w:sz w:val="24"/>
              </w:rPr>
              <w:t>la  capacità</w:t>
            </w:r>
            <w:proofErr w:type="gramEnd"/>
            <w:r w:rsidRPr="001A753A">
              <w:rPr>
                <w:sz w:val="24"/>
              </w:rPr>
              <w:t xml:space="preserve"> reddituale</w:t>
            </w:r>
            <w:r>
              <w:rPr>
                <w:sz w:val="24"/>
              </w:rPr>
              <w:t xml:space="preserve">; </w:t>
            </w:r>
          </w:p>
          <w:p w14:paraId="65BF0C37" w14:textId="63420EEE" w:rsidR="001A753A" w:rsidRDefault="001A753A" w:rsidP="001A753A">
            <w:pPr>
              <w:pStyle w:val="TableParagraph"/>
              <w:numPr>
                <w:ilvl w:val="0"/>
                <w:numId w:val="3"/>
              </w:numPr>
              <w:spacing w:before="44"/>
              <w:ind w:right="43"/>
              <w:jc w:val="both"/>
              <w:rPr>
                <w:sz w:val="24"/>
              </w:rPr>
            </w:pPr>
            <w:r w:rsidRPr="001A753A">
              <w:rPr>
                <w:sz w:val="24"/>
              </w:rPr>
              <w:t xml:space="preserve">mancato </w:t>
            </w:r>
            <w:proofErr w:type="gramStart"/>
            <w:r w:rsidRPr="001A753A">
              <w:rPr>
                <w:sz w:val="24"/>
              </w:rPr>
              <w:t>rinnovo  di</w:t>
            </w:r>
            <w:proofErr w:type="gramEnd"/>
            <w:r w:rsidRPr="001A753A">
              <w:rPr>
                <w:sz w:val="24"/>
              </w:rPr>
              <w:t xml:space="preserve">  </w:t>
            </w:r>
            <w:proofErr w:type="gramStart"/>
            <w:r w:rsidRPr="001A753A">
              <w:rPr>
                <w:sz w:val="24"/>
              </w:rPr>
              <w:t>contratti  a</w:t>
            </w:r>
            <w:proofErr w:type="gramEnd"/>
            <w:r w:rsidRPr="001A753A">
              <w:rPr>
                <w:sz w:val="24"/>
              </w:rPr>
              <w:t xml:space="preserve">  </w:t>
            </w:r>
            <w:proofErr w:type="gramStart"/>
            <w:r w:rsidRPr="001A753A">
              <w:rPr>
                <w:sz w:val="24"/>
              </w:rPr>
              <w:t>termine  o</w:t>
            </w:r>
            <w:proofErr w:type="gramEnd"/>
            <w:r w:rsidRPr="001A753A">
              <w:rPr>
                <w:sz w:val="24"/>
              </w:rPr>
              <w:t xml:space="preserve">  </w:t>
            </w:r>
            <w:proofErr w:type="gramStart"/>
            <w:r w:rsidRPr="001A753A">
              <w:rPr>
                <w:sz w:val="24"/>
              </w:rPr>
              <w:t>di  lavoro</w:t>
            </w:r>
            <w:proofErr w:type="gramEnd"/>
            <w:r w:rsidRPr="001A753A">
              <w:rPr>
                <w:sz w:val="24"/>
              </w:rPr>
              <w:t xml:space="preserve"> atipici</w:t>
            </w:r>
            <w:r>
              <w:rPr>
                <w:sz w:val="24"/>
              </w:rPr>
              <w:t>;</w:t>
            </w:r>
          </w:p>
          <w:p w14:paraId="58744040" w14:textId="1EA66AF9" w:rsidR="001A753A" w:rsidRDefault="001A753A" w:rsidP="001A753A">
            <w:pPr>
              <w:pStyle w:val="TableParagraph"/>
              <w:numPr>
                <w:ilvl w:val="0"/>
                <w:numId w:val="3"/>
              </w:numPr>
              <w:spacing w:before="44"/>
              <w:ind w:right="43"/>
              <w:jc w:val="both"/>
              <w:rPr>
                <w:sz w:val="24"/>
              </w:rPr>
            </w:pPr>
            <w:r w:rsidRPr="001A753A">
              <w:rPr>
                <w:sz w:val="24"/>
              </w:rPr>
              <w:t>cessazioni di attività libero-</w:t>
            </w:r>
            <w:proofErr w:type="gramStart"/>
            <w:r w:rsidRPr="001A753A">
              <w:rPr>
                <w:sz w:val="24"/>
              </w:rPr>
              <w:t>professionali  o</w:t>
            </w:r>
            <w:proofErr w:type="gramEnd"/>
            <w:r w:rsidRPr="001A753A">
              <w:rPr>
                <w:sz w:val="24"/>
              </w:rPr>
              <w:t xml:space="preserve">  </w:t>
            </w:r>
            <w:proofErr w:type="gramStart"/>
            <w:r w:rsidRPr="001A753A">
              <w:rPr>
                <w:sz w:val="24"/>
              </w:rPr>
              <w:t>di  imprese</w:t>
            </w:r>
            <w:proofErr w:type="gramEnd"/>
            <w:r w:rsidRPr="001A753A">
              <w:rPr>
                <w:sz w:val="24"/>
              </w:rPr>
              <w:t xml:space="preserve"> registrate, derivanti da cause di </w:t>
            </w:r>
            <w:proofErr w:type="gramStart"/>
            <w:r w:rsidRPr="001A753A">
              <w:rPr>
                <w:sz w:val="24"/>
              </w:rPr>
              <w:t>forza  maggiore</w:t>
            </w:r>
            <w:proofErr w:type="gramEnd"/>
            <w:r w:rsidRPr="001A753A">
              <w:rPr>
                <w:sz w:val="24"/>
              </w:rPr>
              <w:t xml:space="preserve">  </w:t>
            </w:r>
            <w:proofErr w:type="gramStart"/>
            <w:r w:rsidRPr="001A753A">
              <w:rPr>
                <w:sz w:val="24"/>
              </w:rPr>
              <w:t>o  da</w:t>
            </w:r>
            <w:proofErr w:type="gramEnd"/>
            <w:r w:rsidRPr="001A753A">
              <w:rPr>
                <w:sz w:val="24"/>
              </w:rPr>
              <w:t xml:space="preserve">  </w:t>
            </w:r>
            <w:proofErr w:type="gramStart"/>
            <w:r w:rsidRPr="001A753A">
              <w:rPr>
                <w:sz w:val="24"/>
              </w:rPr>
              <w:t>perdita  di</w:t>
            </w:r>
            <w:proofErr w:type="gramEnd"/>
            <w:r w:rsidRPr="001A753A">
              <w:rPr>
                <w:sz w:val="24"/>
              </w:rPr>
              <w:t xml:space="preserve"> </w:t>
            </w:r>
            <w:proofErr w:type="gramStart"/>
            <w:r w:rsidRPr="001A753A">
              <w:rPr>
                <w:sz w:val="24"/>
              </w:rPr>
              <w:t>avviamento  in</w:t>
            </w:r>
            <w:proofErr w:type="gramEnd"/>
            <w:r w:rsidRPr="001A753A">
              <w:rPr>
                <w:sz w:val="24"/>
              </w:rPr>
              <w:t xml:space="preserve">  </w:t>
            </w:r>
            <w:proofErr w:type="gramStart"/>
            <w:r w:rsidRPr="001A753A">
              <w:rPr>
                <w:sz w:val="24"/>
              </w:rPr>
              <w:t>misura  consistente</w:t>
            </w:r>
            <w:proofErr w:type="gramEnd"/>
            <w:r>
              <w:rPr>
                <w:sz w:val="24"/>
              </w:rPr>
              <w:t>;</w:t>
            </w:r>
          </w:p>
          <w:p w14:paraId="6EC6D051" w14:textId="57C81C5F" w:rsidR="001A753A" w:rsidRPr="001A753A" w:rsidRDefault="001A753A" w:rsidP="001A753A">
            <w:pPr>
              <w:pStyle w:val="TableParagraph"/>
              <w:numPr>
                <w:ilvl w:val="0"/>
                <w:numId w:val="3"/>
              </w:numPr>
              <w:spacing w:before="44"/>
              <w:ind w:right="43"/>
              <w:jc w:val="both"/>
              <w:rPr>
                <w:sz w:val="24"/>
              </w:rPr>
            </w:pPr>
            <w:proofErr w:type="gramStart"/>
            <w:r w:rsidRPr="001A753A">
              <w:rPr>
                <w:sz w:val="24"/>
              </w:rPr>
              <w:t>malattia  grave,  infortunio</w:t>
            </w:r>
            <w:proofErr w:type="gramEnd"/>
            <w:r w:rsidRPr="001A753A">
              <w:rPr>
                <w:sz w:val="24"/>
              </w:rPr>
              <w:t xml:space="preserve">  o decesso di un componente del nucleo familiare che abbia </w:t>
            </w:r>
            <w:proofErr w:type="gramStart"/>
            <w:r w:rsidRPr="001A753A">
              <w:rPr>
                <w:sz w:val="24"/>
              </w:rPr>
              <w:t>comportato  o</w:t>
            </w:r>
            <w:proofErr w:type="gramEnd"/>
            <w:r w:rsidRPr="001A753A">
              <w:rPr>
                <w:sz w:val="24"/>
              </w:rPr>
              <w:t xml:space="preserve"> la consistente riduzione del reddito complessivo del </w:t>
            </w:r>
            <w:proofErr w:type="gramStart"/>
            <w:r w:rsidRPr="001A753A">
              <w:rPr>
                <w:sz w:val="24"/>
              </w:rPr>
              <w:t>nucleo  medesimo</w:t>
            </w:r>
            <w:proofErr w:type="gramEnd"/>
            <w:r w:rsidRPr="001A753A">
              <w:rPr>
                <w:sz w:val="24"/>
              </w:rPr>
              <w:t xml:space="preserve"> o la </w:t>
            </w:r>
            <w:proofErr w:type="spellStart"/>
            <w:r w:rsidRPr="001A753A">
              <w:rPr>
                <w:sz w:val="24"/>
              </w:rPr>
              <w:t>necessita</w:t>
            </w:r>
            <w:proofErr w:type="gramStart"/>
            <w:r w:rsidRPr="001A753A">
              <w:rPr>
                <w:sz w:val="24"/>
              </w:rPr>
              <w:t>'</w:t>
            </w:r>
            <w:proofErr w:type="spellEnd"/>
            <w:r w:rsidRPr="001A753A">
              <w:rPr>
                <w:sz w:val="24"/>
              </w:rPr>
              <w:t xml:space="preserve">  dell'impiego</w:t>
            </w:r>
            <w:proofErr w:type="gramEnd"/>
            <w:r w:rsidRPr="001A753A">
              <w:rPr>
                <w:sz w:val="24"/>
              </w:rPr>
              <w:t xml:space="preserve">  </w:t>
            </w:r>
            <w:proofErr w:type="gramStart"/>
            <w:r w:rsidRPr="001A753A">
              <w:rPr>
                <w:sz w:val="24"/>
              </w:rPr>
              <w:t>di  parte</w:t>
            </w:r>
            <w:proofErr w:type="gramEnd"/>
            <w:r w:rsidRPr="001A753A">
              <w:rPr>
                <w:sz w:val="24"/>
              </w:rPr>
              <w:t xml:space="preserve">  </w:t>
            </w:r>
            <w:proofErr w:type="gramStart"/>
            <w:r w:rsidRPr="001A753A">
              <w:rPr>
                <w:sz w:val="24"/>
              </w:rPr>
              <w:t>notevole  del</w:t>
            </w:r>
            <w:proofErr w:type="gramEnd"/>
            <w:r w:rsidRPr="001A753A">
              <w:rPr>
                <w:sz w:val="24"/>
              </w:rPr>
              <w:t xml:space="preserve">  </w:t>
            </w:r>
            <w:proofErr w:type="gramStart"/>
            <w:r w:rsidRPr="001A753A">
              <w:rPr>
                <w:sz w:val="24"/>
              </w:rPr>
              <w:t>reddito  per</w:t>
            </w:r>
            <w:proofErr w:type="gramEnd"/>
            <w:r w:rsidRPr="001A753A">
              <w:rPr>
                <w:sz w:val="24"/>
              </w:rPr>
              <w:t xml:space="preserve"> fronteggiare rilevanti spese mediche e assistenziali</w:t>
            </w:r>
            <w:r>
              <w:rPr>
                <w:sz w:val="24"/>
              </w:rPr>
              <w:t xml:space="preserve">. </w:t>
            </w:r>
          </w:p>
          <w:p w14:paraId="173D8021" w14:textId="5AD07DC3" w:rsidR="00FD4EA0" w:rsidRPr="00BA5B40" w:rsidRDefault="00FD4EA0">
            <w:pPr>
              <w:pStyle w:val="TableParagraph"/>
              <w:spacing w:before="1" w:line="244" w:lineRule="auto"/>
              <w:ind w:left="60" w:right="41"/>
              <w:jc w:val="both"/>
              <w:rPr>
                <w:i/>
                <w:iCs/>
                <w:sz w:val="18"/>
              </w:rPr>
            </w:pPr>
          </w:p>
        </w:tc>
      </w:tr>
      <w:tr w:rsidR="00FD4EA0" w14:paraId="30561C56" w14:textId="77777777">
        <w:trPr>
          <w:trHeight w:val="940"/>
        </w:trPr>
        <w:tc>
          <w:tcPr>
            <w:tcW w:w="571" w:type="dxa"/>
            <w:tcBorders>
              <w:top w:val="single" w:sz="4" w:space="0" w:color="000000"/>
            </w:tcBorders>
          </w:tcPr>
          <w:p w14:paraId="391C31E2" w14:textId="5F22512A" w:rsidR="00FD4EA0" w:rsidRDefault="00000000">
            <w:pPr>
              <w:pStyle w:val="TableParagraph"/>
              <w:spacing w:before="54"/>
              <w:ind w:left="59"/>
              <w:rPr>
                <w:b/>
                <w:sz w:val="24"/>
              </w:rPr>
            </w:pPr>
            <w:r>
              <w:rPr>
                <w:b/>
                <w:spacing w:val="-4"/>
                <w:sz w:val="24"/>
              </w:rPr>
              <w:t>a1</w:t>
            </w:r>
            <w:r w:rsidR="00BA5B40">
              <w:rPr>
                <w:b/>
                <w:spacing w:val="-4"/>
                <w:sz w:val="24"/>
              </w:rPr>
              <w:t>5</w:t>
            </w:r>
            <w:r>
              <w:rPr>
                <w:b/>
                <w:spacing w:val="-4"/>
                <w:sz w:val="24"/>
              </w:rPr>
              <w:t>)</w:t>
            </w:r>
          </w:p>
        </w:tc>
        <w:tc>
          <w:tcPr>
            <w:tcW w:w="614" w:type="dxa"/>
            <w:tcBorders>
              <w:top w:val="single" w:sz="4" w:space="0" w:color="000000"/>
            </w:tcBorders>
          </w:tcPr>
          <w:p w14:paraId="09B26E2B" w14:textId="77777777" w:rsidR="00FD4EA0" w:rsidRDefault="00000000">
            <w:pPr>
              <w:pStyle w:val="TableParagraph"/>
              <w:spacing w:before="55"/>
              <w:ind w:left="29" w:right="24"/>
              <w:jc w:val="center"/>
              <w:rPr>
                <w:sz w:val="28"/>
              </w:rPr>
            </w:pPr>
            <w:r>
              <w:rPr>
                <w:spacing w:val="-10"/>
                <w:sz w:val="28"/>
              </w:rPr>
              <w:t>□</w:t>
            </w:r>
          </w:p>
        </w:tc>
        <w:tc>
          <w:tcPr>
            <w:tcW w:w="8496" w:type="dxa"/>
            <w:tcBorders>
              <w:top w:val="single" w:sz="4" w:space="0" w:color="000000"/>
            </w:tcBorders>
          </w:tcPr>
          <w:p w14:paraId="1D390A8A" w14:textId="77777777" w:rsidR="00FD4EA0" w:rsidRDefault="00000000">
            <w:pPr>
              <w:pStyle w:val="TableParagraph"/>
              <w:tabs>
                <w:tab w:val="left" w:leader="dot" w:pos="7608"/>
              </w:tabs>
              <w:spacing w:before="54"/>
              <w:ind w:left="60" w:right="43"/>
              <w:jc w:val="both"/>
              <w:rPr>
                <w:sz w:val="24"/>
              </w:rPr>
            </w:pPr>
            <w:r>
              <w:rPr>
                <w:sz w:val="24"/>
              </w:rPr>
              <w:t>Richiedenti che abitino in un alloggio il cui canone locativo incida in misura non inferiore al 30% sul reddito annuo complessivo del nucleo familiare determinato ai sensi del comma 1, lettera e), dell'articolo 3 della L.R. n. 10/2014:</w:t>
            </w:r>
            <w:r>
              <w:rPr>
                <w:sz w:val="24"/>
              </w:rPr>
              <w:tab/>
            </w:r>
            <w:r>
              <w:rPr>
                <w:b/>
                <w:sz w:val="24"/>
              </w:rPr>
              <w:t>punti 1</w:t>
            </w:r>
            <w:r>
              <w:rPr>
                <w:sz w:val="24"/>
              </w:rPr>
              <w:t>.</w:t>
            </w:r>
          </w:p>
        </w:tc>
      </w:tr>
    </w:tbl>
    <w:p w14:paraId="7289DEAA" w14:textId="77777777" w:rsidR="00FD4EA0" w:rsidRDefault="00FD4EA0">
      <w:pPr>
        <w:pStyle w:val="Corpotesto"/>
        <w:spacing w:before="17"/>
        <w:rPr>
          <w:b/>
        </w:rPr>
      </w:pPr>
    </w:p>
    <w:p w14:paraId="63798035" w14:textId="77777777" w:rsidR="00BA5B40" w:rsidRPr="00BA5B40" w:rsidRDefault="00000000" w:rsidP="00BA5B40">
      <w:pPr>
        <w:pStyle w:val="Paragrafoelenco"/>
        <w:tabs>
          <w:tab w:val="left" w:pos="241"/>
          <w:tab w:val="left" w:pos="294"/>
        </w:tabs>
        <w:spacing w:before="159" w:line="391" w:lineRule="auto"/>
        <w:ind w:left="294" w:right="146"/>
        <w:jc w:val="both"/>
        <w:rPr>
          <w:b/>
          <w:bCs/>
          <w:i/>
          <w:iCs/>
          <w:color w:val="00000A"/>
          <w:sz w:val="20"/>
        </w:rPr>
      </w:pPr>
      <w:r w:rsidRPr="00BA5B40">
        <w:rPr>
          <w:b/>
          <w:i/>
          <w:iCs/>
        </w:rPr>
        <w:t xml:space="preserve">N. B.: Non sono cumulabili i punteggi: </w:t>
      </w:r>
      <w:r w:rsidR="00BA5B40" w:rsidRPr="00BA5B40">
        <w:rPr>
          <w:b/>
          <w:bCs/>
          <w:i/>
          <w:iCs/>
          <w:color w:val="00000A"/>
          <w:sz w:val="20"/>
        </w:rPr>
        <w:t>a4) con a6); a9) con a10); a14) con a15); a14) e a15) con a9), a10), a11), a12) e a13).</w:t>
      </w:r>
    </w:p>
    <w:p w14:paraId="1EE04AB2" w14:textId="77777777" w:rsidR="00BA5B40" w:rsidRPr="00BA5B40" w:rsidRDefault="00BA5B40" w:rsidP="00BA5B40">
      <w:pPr>
        <w:pStyle w:val="Paragrafoelenco"/>
        <w:tabs>
          <w:tab w:val="left" w:pos="241"/>
          <w:tab w:val="left" w:pos="294"/>
        </w:tabs>
        <w:spacing w:before="159" w:line="391" w:lineRule="auto"/>
        <w:ind w:left="294" w:right="146"/>
        <w:jc w:val="both"/>
        <w:rPr>
          <w:b/>
          <w:bCs/>
          <w:color w:val="00000A"/>
          <w:sz w:val="20"/>
        </w:rPr>
      </w:pPr>
    </w:p>
    <w:p w14:paraId="2E300E47" w14:textId="61870B1E" w:rsidR="00FD4EA0" w:rsidRPr="001A753A" w:rsidRDefault="00000000">
      <w:pPr>
        <w:pStyle w:val="Corpotesto"/>
        <w:spacing w:before="0"/>
        <w:ind w:left="10" w:right="127"/>
        <w:jc w:val="both"/>
        <w:rPr>
          <w:sz w:val="24"/>
          <w:szCs w:val="24"/>
        </w:rPr>
      </w:pPr>
      <w:r w:rsidRPr="001A753A">
        <w:rPr>
          <w:sz w:val="24"/>
          <w:szCs w:val="24"/>
        </w:rPr>
        <w:t>II/La sottoscritto/a dichiara di aver preso visione delle norme e delle disposizioni stabilite nel bando di concorso e si impegna a produrre tutta la documentazione necessaria e quella che dovesse essere richiesta per comprovare la</w:t>
      </w:r>
      <w:r w:rsidRPr="001A753A">
        <w:rPr>
          <w:spacing w:val="40"/>
          <w:sz w:val="24"/>
          <w:szCs w:val="24"/>
        </w:rPr>
        <w:t xml:space="preserve"> </w:t>
      </w:r>
      <w:r w:rsidRPr="001A753A">
        <w:rPr>
          <w:sz w:val="24"/>
          <w:szCs w:val="24"/>
        </w:rPr>
        <w:t xml:space="preserve">veridicità delle dichiarazioni rese, inoltre, si rende disponibile a fornire qualunque notizia in merito alla presente </w:t>
      </w:r>
      <w:r w:rsidR="00BA5B40" w:rsidRPr="001A753A">
        <w:rPr>
          <w:sz w:val="24"/>
          <w:szCs w:val="24"/>
        </w:rPr>
        <w:t>istanza</w:t>
      </w:r>
      <w:r w:rsidRPr="001A753A">
        <w:rPr>
          <w:sz w:val="24"/>
          <w:szCs w:val="24"/>
        </w:rPr>
        <w:t>. Il sottoscritto dichiara, altresì, di essere a conoscenza che verranno eseguiti da parte del Comune</w:t>
      </w:r>
      <w:r w:rsidR="00BA5B40" w:rsidRPr="001A753A">
        <w:rPr>
          <w:sz w:val="24"/>
          <w:szCs w:val="24"/>
        </w:rPr>
        <w:t xml:space="preserve"> di Brindisi</w:t>
      </w:r>
      <w:r w:rsidRPr="001A753A">
        <w:rPr>
          <w:sz w:val="24"/>
          <w:szCs w:val="24"/>
        </w:rPr>
        <w:t xml:space="preserve">, anche attraverso altri uffici pubblici, controlli diretti ad accertare la veridicità delle dichiarazioni rilasciate ai fini dei requisiti di ammissione al concorso e ai punteggi richiesti nella presente </w:t>
      </w:r>
      <w:r w:rsidR="00BA5B40" w:rsidRPr="001A753A">
        <w:rPr>
          <w:sz w:val="24"/>
          <w:szCs w:val="24"/>
        </w:rPr>
        <w:t>istanza</w:t>
      </w:r>
      <w:r w:rsidRPr="001A753A">
        <w:rPr>
          <w:sz w:val="24"/>
          <w:szCs w:val="24"/>
        </w:rPr>
        <w:t>.</w:t>
      </w:r>
    </w:p>
    <w:p w14:paraId="7F115ACD" w14:textId="77777777" w:rsidR="00BA5B40" w:rsidRPr="001A753A" w:rsidRDefault="00BA5B40">
      <w:pPr>
        <w:pStyle w:val="Corpotesto"/>
        <w:spacing w:before="0"/>
        <w:ind w:left="10" w:right="127"/>
        <w:jc w:val="both"/>
        <w:rPr>
          <w:sz w:val="24"/>
          <w:szCs w:val="24"/>
        </w:rPr>
      </w:pPr>
    </w:p>
    <w:p w14:paraId="04A090A4" w14:textId="6AF5429E" w:rsidR="00FD4EA0" w:rsidRPr="001A753A" w:rsidRDefault="00BA5B40" w:rsidP="00BA5B40">
      <w:pPr>
        <w:pStyle w:val="Corpotesto"/>
        <w:spacing w:before="0"/>
        <w:ind w:left="10" w:right="127"/>
        <w:jc w:val="both"/>
        <w:rPr>
          <w:sz w:val="24"/>
          <w:szCs w:val="24"/>
        </w:rPr>
      </w:pPr>
      <w:r w:rsidRPr="001A753A">
        <w:rPr>
          <w:sz w:val="24"/>
          <w:szCs w:val="24"/>
        </w:rPr>
        <w:t>II/La sottoscritto/a chiede</w:t>
      </w:r>
      <w:r w:rsidRPr="001A753A">
        <w:rPr>
          <w:spacing w:val="-3"/>
          <w:sz w:val="24"/>
          <w:szCs w:val="24"/>
        </w:rPr>
        <w:t xml:space="preserve"> </w:t>
      </w:r>
      <w:r w:rsidRPr="001A753A">
        <w:rPr>
          <w:sz w:val="24"/>
          <w:szCs w:val="24"/>
        </w:rPr>
        <w:t>che</w:t>
      </w:r>
      <w:r w:rsidRPr="001A753A">
        <w:rPr>
          <w:spacing w:val="-3"/>
          <w:sz w:val="24"/>
          <w:szCs w:val="24"/>
        </w:rPr>
        <w:t xml:space="preserve"> </w:t>
      </w:r>
      <w:r w:rsidRPr="001A753A">
        <w:rPr>
          <w:sz w:val="24"/>
          <w:szCs w:val="24"/>
        </w:rPr>
        <w:t>tutte</w:t>
      </w:r>
      <w:r w:rsidRPr="001A753A">
        <w:rPr>
          <w:spacing w:val="-3"/>
          <w:sz w:val="24"/>
          <w:szCs w:val="24"/>
        </w:rPr>
        <w:t xml:space="preserve"> </w:t>
      </w:r>
      <w:r w:rsidRPr="001A753A">
        <w:rPr>
          <w:sz w:val="24"/>
          <w:szCs w:val="24"/>
        </w:rPr>
        <w:t>le</w:t>
      </w:r>
      <w:r w:rsidRPr="001A753A">
        <w:rPr>
          <w:spacing w:val="-3"/>
          <w:sz w:val="24"/>
          <w:szCs w:val="24"/>
        </w:rPr>
        <w:t xml:space="preserve"> </w:t>
      </w:r>
      <w:r w:rsidRPr="001A753A">
        <w:rPr>
          <w:sz w:val="24"/>
          <w:szCs w:val="24"/>
        </w:rPr>
        <w:t>comunicazioni</w:t>
      </w:r>
      <w:r w:rsidRPr="001A753A">
        <w:rPr>
          <w:spacing w:val="-3"/>
          <w:sz w:val="24"/>
          <w:szCs w:val="24"/>
        </w:rPr>
        <w:t xml:space="preserve"> </w:t>
      </w:r>
      <w:r w:rsidRPr="001A753A">
        <w:rPr>
          <w:sz w:val="24"/>
          <w:szCs w:val="24"/>
        </w:rPr>
        <w:t>che</w:t>
      </w:r>
      <w:r w:rsidRPr="001A753A">
        <w:rPr>
          <w:spacing w:val="-3"/>
          <w:sz w:val="24"/>
          <w:szCs w:val="24"/>
        </w:rPr>
        <w:t xml:space="preserve"> </w:t>
      </w:r>
      <w:r w:rsidRPr="001A753A">
        <w:rPr>
          <w:sz w:val="24"/>
          <w:szCs w:val="24"/>
        </w:rPr>
        <w:t>lo/la</w:t>
      </w:r>
      <w:r w:rsidRPr="001A753A">
        <w:rPr>
          <w:spacing w:val="-3"/>
          <w:sz w:val="24"/>
          <w:szCs w:val="24"/>
        </w:rPr>
        <w:t xml:space="preserve"> </w:t>
      </w:r>
      <w:r w:rsidRPr="001A753A">
        <w:rPr>
          <w:sz w:val="24"/>
          <w:szCs w:val="24"/>
        </w:rPr>
        <w:t>riguardano</w:t>
      </w:r>
      <w:r w:rsidRPr="001A753A">
        <w:rPr>
          <w:spacing w:val="-3"/>
          <w:sz w:val="24"/>
          <w:szCs w:val="24"/>
        </w:rPr>
        <w:t xml:space="preserve"> </w:t>
      </w:r>
      <w:r w:rsidRPr="001A753A">
        <w:rPr>
          <w:sz w:val="24"/>
          <w:szCs w:val="24"/>
        </w:rPr>
        <w:t>siano</w:t>
      </w:r>
      <w:r w:rsidRPr="001A753A">
        <w:rPr>
          <w:spacing w:val="-3"/>
          <w:sz w:val="24"/>
          <w:szCs w:val="24"/>
        </w:rPr>
        <w:t xml:space="preserve"> </w:t>
      </w:r>
      <w:r w:rsidRPr="001A753A">
        <w:rPr>
          <w:sz w:val="24"/>
          <w:szCs w:val="24"/>
        </w:rPr>
        <w:t>trasmesse</w:t>
      </w:r>
      <w:r w:rsidRPr="001A753A">
        <w:rPr>
          <w:spacing w:val="-3"/>
          <w:sz w:val="24"/>
          <w:szCs w:val="24"/>
        </w:rPr>
        <w:t xml:space="preserve"> </w:t>
      </w:r>
      <w:r w:rsidRPr="001A753A">
        <w:rPr>
          <w:sz w:val="24"/>
          <w:szCs w:val="24"/>
        </w:rPr>
        <w:t>all’indirizzo</w:t>
      </w:r>
      <w:r w:rsidRPr="001A753A">
        <w:rPr>
          <w:spacing w:val="-3"/>
          <w:sz w:val="24"/>
          <w:szCs w:val="24"/>
        </w:rPr>
        <w:t xml:space="preserve"> </w:t>
      </w:r>
      <w:r w:rsidRPr="001A753A">
        <w:rPr>
          <w:sz w:val="24"/>
          <w:szCs w:val="24"/>
        </w:rPr>
        <w:t>indicato</w:t>
      </w:r>
      <w:r w:rsidRPr="001A753A">
        <w:rPr>
          <w:spacing w:val="-3"/>
          <w:sz w:val="24"/>
          <w:szCs w:val="24"/>
        </w:rPr>
        <w:t xml:space="preserve"> </w:t>
      </w:r>
      <w:r w:rsidRPr="001A753A">
        <w:rPr>
          <w:sz w:val="24"/>
          <w:szCs w:val="24"/>
        </w:rPr>
        <w:t>nella</w:t>
      </w:r>
      <w:r w:rsidRPr="001A753A">
        <w:rPr>
          <w:spacing w:val="-3"/>
          <w:sz w:val="24"/>
          <w:szCs w:val="24"/>
        </w:rPr>
        <w:t xml:space="preserve"> </w:t>
      </w:r>
      <w:r w:rsidRPr="001A753A">
        <w:rPr>
          <w:sz w:val="24"/>
          <w:szCs w:val="24"/>
        </w:rPr>
        <w:t>presente</w:t>
      </w:r>
      <w:r w:rsidRPr="001A753A">
        <w:rPr>
          <w:spacing w:val="-3"/>
          <w:sz w:val="24"/>
          <w:szCs w:val="24"/>
        </w:rPr>
        <w:t xml:space="preserve"> </w:t>
      </w:r>
      <w:r w:rsidRPr="001A753A">
        <w:rPr>
          <w:sz w:val="24"/>
          <w:szCs w:val="24"/>
        </w:rPr>
        <w:t>istanza. In caso di variazione di indirizzo, domicilio o residenza si impegna a darne immediata comunicazione.</w:t>
      </w:r>
    </w:p>
    <w:p w14:paraId="2F565FF9" w14:textId="77777777" w:rsidR="00BA5B40" w:rsidRPr="001A753A" w:rsidRDefault="00BA5B40" w:rsidP="00BA5B40">
      <w:pPr>
        <w:pStyle w:val="Corpotesto"/>
        <w:spacing w:before="0"/>
        <w:ind w:left="10" w:right="127"/>
        <w:jc w:val="both"/>
        <w:rPr>
          <w:sz w:val="24"/>
          <w:szCs w:val="24"/>
        </w:rPr>
      </w:pPr>
    </w:p>
    <w:p w14:paraId="1ED984B3" w14:textId="70C0D1A8" w:rsidR="00FD4EA0" w:rsidRPr="001A753A" w:rsidRDefault="00000000">
      <w:pPr>
        <w:pStyle w:val="Corpotesto"/>
        <w:spacing w:line="237" w:lineRule="auto"/>
        <w:ind w:left="10" w:right="127"/>
        <w:jc w:val="both"/>
        <w:rPr>
          <w:spacing w:val="-2"/>
          <w:sz w:val="24"/>
          <w:szCs w:val="24"/>
        </w:rPr>
      </w:pPr>
      <w:r w:rsidRPr="001A753A">
        <w:rPr>
          <w:sz w:val="24"/>
          <w:szCs w:val="24"/>
        </w:rPr>
        <w:t xml:space="preserve">Infine, </w:t>
      </w:r>
      <w:proofErr w:type="spellStart"/>
      <w:r w:rsidR="00BA5B40" w:rsidRPr="001A753A">
        <w:rPr>
          <w:sz w:val="24"/>
          <w:szCs w:val="24"/>
        </w:rPr>
        <w:t>iI</w:t>
      </w:r>
      <w:proofErr w:type="spellEnd"/>
      <w:r w:rsidR="00BA5B40" w:rsidRPr="001A753A">
        <w:rPr>
          <w:sz w:val="24"/>
          <w:szCs w:val="24"/>
        </w:rPr>
        <w:t xml:space="preserve">/la sottoscritto/a </w:t>
      </w:r>
      <w:r w:rsidRPr="001A753A">
        <w:rPr>
          <w:sz w:val="24"/>
          <w:szCs w:val="24"/>
        </w:rPr>
        <w:t>dichiar</w:t>
      </w:r>
      <w:r w:rsidR="00BA5B40" w:rsidRPr="001A753A">
        <w:rPr>
          <w:sz w:val="24"/>
          <w:szCs w:val="24"/>
        </w:rPr>
        <w:t>a</w:t>
      </w:r>
      <w:r w:rsidRPr="001A753A">
        <w:rPr>
          <w:sz w:val="24"/>
          <w:szCs w:val="24"/>
        </w:rPr>
        <w:t xml:space="preserve"> che tutto quanto riportato nel presente modulo corrisponde al vero e di essere consapevole che in caso</w:t>
      </w:r>
      <w:r w:rsidRPr="001A753A">
        <w:rPr>
          <w:spacing w:val="80"/>
          <w:sz w:val="24"/>
          <w:szCs w:val="24"/>
        </w:rPr>
        <w:t xml:space="preserve"> </w:t>
      </w:r>
      <w:r w:rsidRPr="001A753A">
        <w:rPr>
          <w:sz w:val="24"/>
          <w:szCs w:val="24"/>
        </w:rPr>
        <w:t>di dichiarazione mendace verranno applicate nei suoi riguardi, ai sensi dell’art. 76 del D.P.R. n. 445/2000</w:t>
      </w:r>
      <w:r w:rsidR="00BA5B40" w:rsidRPr="001A753A">
        <w:rPr>
          <w:sz w:val="24"/>
          <w:szCs w:val="24"/>
        </w:rPr>
        <w:t xml:space="preserve"> e </w:t>
      </w:r>
      <w:proofErr w:type="spellStart"/>
      <w:r w:rsidR="00BA5B40" w:rsidRPr="001A753A">
        <w:rPr>
          <w:sz w:val="24"/>
          <w:szCs w:val="24"/>
        </w:rPr>
        <w:t>ss.mm.ii</w:t>
      </w:r>
      <w:proofErr w:type="spellEnd"/>
      <w:r w:rsidR="00BA5B40" w:rsidRPr="001A753A">
        <w:rPr>
          <w:sz w:val="24"/>
          <w:szCs w:val="24"/>
        </w:rPr>
        <w:t>.</w:t>
      </w:r>
      <w:r w:rsidRPr="001A753A">
        <w:rPr>
          <w:sz w:val="24"/>
          <w:szCs w:val="24"/>
        </w:rPr>
        <w:t xml:space="preserve">, le sanzioni previste dal Codice penale e dalle leggi speciali in materia di falsità negli atti, nonché la conseguente esclusione dai </w:t>
      </w:r>
      <w:r w:rsidRPr="001A753A">
        <w:rPr>
          <w:spacing w:val="-2"/>
          <w:sz w:val="24"/>
          <w:szCs w:val="24"/>
        </w:rPr>
        <w:t>benefici</w:t>
      </w:r>
      <w:r w:rsidR="00BA5B40" w:rsidRPr="001A753A">
        <w:rPr>
          <w:spacing w:val="-2"/>
          <w:sz w:val="24"/>
          <w:szCs w:val="24"/>
        </w:rPr>
        <w:t xml:space="preserve"> eventualmente concessi e/o da concedere.</w:t>
      </w:r>
    </w:p>
    <w:p w14:paraId="42C636CD" w14:textId="77777777" w:rsidR="00BA5B40" w:rsidRPr="001A753A" w:rsidRDefault="00BA5B40">
      <w:pPr>
        <w:pStyle w:val="Corpotesto"/>
        <w:spacing w:line="237" w:lineRule="auto"/>
        <w:ind w:left="10" w:right="127"/>
        <w:jc w:val="both"/>
        <w:rPr>
          <w:sz w:val="24"/>
          <w:szCs w:val="24"/>
        </w:rPr>
      </w:pPr>
    </w:p>
    <w:p w14:paraId="646DA424" w14:textId="77777777" w:rsidR="00F12FE2" w:rsidRDefault="00BA5B40">
      <w:pPr>
        <w:pStyle w:val="Corpotesto"/>
        <w:spacing w:before="4"/>
        <w:ind w:left="10" w:right="127"/>
        <w:jc w:val="both"/>
        <w:rPr>
          <w:sz w:val="24"/>
          <w:szCs w:val="24"/>
        </w:rPr>
      </w:pPr>
      <w:r w:rsidRPr="001A753A">
        <w:rPr>
          <w:sz w:val="24"/>
          <w:szCs w:val="24"/>
        </w:rPr>
        <w:t>II/La sottoscritto/a dichiara di essere a conoscenza che</w:t>
      </w:r>
      <w:r w:rsidR="00F12FE2">
        <w:rPr>
          <w:sz w:val="24"/>
          <w:szCs w:val="24"/>
        </w:rPr>
        <w:t xml:space="preserve">: </w:t>
      </w:r>
    </w:p>
    <w:p w14:paraId="0586B707" w14:textId="77777777" w:rsidR="00F12FE2" w:rsidRDefault="00F12FE2" w:rsidP="00F12FE2">
      <w:pPr>
        <w:pStyle w:val="Corpotesto"/>
        <w:numPr>
          <w:ilvl w:val="0"/>
          <w:numId w:val="1"/>
        </w:numPr>
        <w:spacing w:before="4"/>
        <w:ind w:right="127"/>
        <w:jc w:val="both"/>
        <w:rPr>
          <w:sz w:val="24"/>
          <w:szCs w:val="24"/>
        </w:rPr>
      </w:pPr>
      <w:r>
        <w:rPr>
          <w:sz w:val="24"/>
          <w:szCs w:val="24"/>
        </w:rPr>
        <w:t xml:space="preserve"> </w:t>
      </w:r>
      <w:r w:rsidRPr="001A753A">
        <w:rPr>
          <w:sz w:val="24"/>
          <w:szCs w:val="24"/>
        </w:rPr>
        <w:t>i dati personali raccolti saranno trattati dagli operatori e dai Responsabili di cui l'Amministrazione si avvarrà, utilizzando anche strumenti informatizzati, con adeguate misure di sicurezza informatica, nei limiti stabiliti dalle vigenti disposizioni di legge;</w:t>
      </w:r>
    </w:p>
    <w:p w14:paraId="4BDABE1A" w14:textId="21BBDBD7" w:rsidR="00F12FE2" w:rsidRDefault="00000000" w:rsidP="00F12FE2">
      <w:pPr>
        <w:pStyle w:val="Corpotesto"/>
        <w:numPr>
          <w:ilvl w:val="0"/>
          <w:numId w:val="1"/>
        </w:numPr>
        <w:spacing w:before="4"/>
        <w:ind w:right="127"/>
        <w:jc w:val="both"/>
        <w:rPr>
          <w:sz w:val="24"/>
          <w:szCs w:val="24"/>
        </w:rPr>
      </w:pPr>
      <w:r w:rsidRPr="001A753A">
        <w:rPr>
          <w:sz w:val="24"/>
          <w:szCs w:val="24"/>
        </w:rPr>
        <w:lastRenderedPageBreak/>
        <w:t xml:space="preserve">i dati personali raccolti possono essere riferiti a minorenni; </w:t>
      </w:r>
    </w:p>
    <w:p w14:paraId="3A2AD948" w14:textId="77777777" w:rsidR="00F12FE2" w:rsidRDefault="00000000" w:rsidP="00F12FE2">
      <w:pPr>
        <w:pStyle w:val="Corpotesto"/>
        <w:numPr>
          <w:ilvl w:val="0"/>
          <w:numId w:val="1"/>
        </w:numPr>
        <w:spacing w:before="4"/>
        <w:ind w:right="127"/>
        <w:jc w:val="both"/>
        <w:rPr>
          <w:sz w:val="24"/>
          <w:szCs w:val="24"/>
        </w:rPr>
      </w:pPr>
      <w:r w:rsidRPr="001A753A">
        <w:rPr>
          <w:sz w:val="24"/>
          <w:szCs w:val="24"/>
        </w:rPr>
        <w:t xml:space="preserve">i dati personali raccolti comprendono dati sensibili; </w:t>
      </w:r>
    </w:p>
    <w:p w14:paraId="27BDF85D" w14:textId="77777777" w:rsidR="00F12FE2" w:rsidRDefault="00000000" w:rsidP="00F12FE2">
      <w:pPr>
        <w:pStyle w:val="Corpotesto"/>
        <w:numPr>
          <w:ilvl w:val="0"/>
          <w:numId w:val="1"/>
        </w:numPr>
        <w:spacing w:before="4"/>
        <w:ind w:right="127"/>
        <w:jc w:val="both"/>
        <w:rPr>
          <w:sz w:val="24"/>
          <w:szCs w:val="24"/>
        </w:rPr>
      </w:pPr>
      <w:r w:rsidRPr="001A753A">
        <w:rPr>
          <w:sz w:val="24"/>
          <w:szCs w:val="24"/>
        </w:rPr>
        <w:t xml:space="preserve">i dati personali raccolti da questa </w:t>
      </w:r>
      <w:r w:rsidR="00BA5B40" w:rsidRPr="001A753A">
        <w:rPr>
          <w:sz w:val="24"/>
          <w:szCs w:val="24"/>
        </w:rPr>
        <w:t>candidatura</w:t>
      </w:r>
      <w:r w:rsidRPr="001A753A">
        <w:rPr>
          <w:sz w:val="24"/>
          <w:szCs w:val="24"/>
        </w:rPr>
        <w:t xml:space="preserve"> saranno trattati esclusivamente per le finalità del bando</w:t>
      </w:r>
      <w:r w:rsidR="00BA5B40" w:rsidRPr="001A753A">
        <w:rPr>
          <w:sz w:val="24"/>
          <w:szCs w:val="24"/>
        </w:rPr>
        <w:t xml:space="preserve"> pubblicato</w:t>
      </w:r>
      <w:r w:rsidRPr="001A753A">
        <w:rPr>
          <w:sz w:val="24"/>
          <w:szCs w:val="24"/>
        </w:rPr>
        <w:t xml:space="preserve"> e della L.R. 10/2014</w:t>
      </w:r>
      <w:r w:rsidR="00BA5B40" w:rsidRPr="001A753A">
        <w:rPr>
          <w:sz w:val="24"/>
          <w:szCs w:val="24"/>
        </w:rPr>
        <w:t xml:space="preserve"> e </w:t>
      </w:r>
      <w:proofErr w:type="spellStart"/>
      <w:r w:rsidR="00BA5B40" w:rsidRPr="001A753A">
        <w:rPr>
          <w:sz w:val="24"/>
          <w:szCs w:val="24"/>
        </w:rPr>
        <w:t>ss.mm.ii</w:t>
      </w:r>
      <w:proofErr w:type="spellEnd"/>
      <w:r w:rsidR="00BA5B40" w:rsidRPr="001A753A">
        <w:rPr>
          <w:sz w:val="24"/>
          <w:szCs w:val="24"/>
        </w:rPr>
        <w:t>.</w:t>
      </w:r>
      <w:r w:rsidRPr="001A753A">
        <w:rPr>
          <w:sz w:val="24"/>
          <w:szCs w:val="24"/>
        </w:rPr>
        <w:t xml:space="preserve">, fra le quali rientra l’adeguata pubblicità delle graduatorie con esplicita distinzione dei concorrenti ammessi con relativo punteggio e i concorrenti non ammessi con la relativa motivazione; </w:t>
      </w:r>
    </w:p>
    <w:p w14:paraId="69C78ADD"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consenso al trattamento dei dati personali è necessario per la partecipazione al bando</w:t>
      </w:r>
      <w:r w:rsidR="00BA5B40" w:rsidRPr="001A753A">
        <w:rPr>
          <w:sz w:val="24"/>
          <w:szCs w:val="24"/>
        </w:rPr>
        <w:t xml:space="preserve"> pubblicato</w:t>
      </w:r>
      <w:r w:rsidRPr="001A753A">
        <w:rPr>
          <w:sz w:val="24"/>
          <w:szCs w:val="24"/>
        </w:rPr>
        <w:t>;</w:t>
      </w:r>
    </w:p>
    <w:p w14:paraId="7F436C6A"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 dati raccolti potranno essere oggetto di comunicazione e/o diffusione, nei limiti soggettivi e oggettivi previsti da legg</w:t>
      </w:r>
      <w:r w:rsidR="00BA5B40" w:rsidRPr="001A753A">
        <w:rPr>
          <w:sz w:val="24"/>
          <w:szCs w:val="24"/>
        </w:rPr>
        <w:t>i</w:t>
      </w:r>
      <w:r w:rsidRPr="001A753A">
        <w:rPr>
          <w:spacing w:val="-3"/>
          <w:sz w:val="24"/>
          <w:szCs w:val="24"/>
        </w:rPr>
        <w:t xml:space="preserve"> </w:t>
      </w:r>
      <w:r w:rsidRPr="001A753A">
        <w:rPr>
          <w:sz w:val="24"/>
          <w:szCs w:val="24"/>
        </w:rPr>
        <w:t>e/o</w:t>
      </w:r>
      <w:r w:rsidRPr="001A753A">
        <w:rPr>
          <w:spacing w:val="-3"/>
          <w:sz w:val="24"/>
          <w:szCs w:val="24"/>
        </w:rPr>
        <w:t xml:space="preserve"> </w:t>
      </w:r>
      <w:r w:rsidRPr="001A753A">
        <w:rPr>
          <w:sz w:val="24"/>
          <w:szCs w:val="24"/>
        </w:rPr>
        <w:t>regolament</w:t>
      </w:r>
      <w:r w:rsidR="00BA5B40" w:rsidRPr="001A753A">
        <w:rPr>
          <w:sz w:val="24"/>
          <w:szCs w:val="24"/>
        </w:rPr>
        <w:t>i vigenti</w:t>
      </w:r>
      <w:r w:rsidRPr="001A753A">
        <w:rPr>
          <w:sz w:val="24"/>
          <w:szCs w:val="24"/>
        </w:rPr>
        <w:t>:</w:t>
      </w:r>
      <w:r w:rsidRPr="001A753A">
        <w:rPr>
          <w:spacing w:val="-2"/>
          <w:sz w:val="24"/>
          <w:szCs w:val="24"/>
        </w:rPr>
        <w:t xml:space="preserve"> </w:t>
      </w:r>
      <w:r w:rsidRPr="001A753A">
        <w:rPr>
          <w:sz w:val="24"/>
          <w:szCs w:val="24"/>
        </w:rPr>
        <w:t>ai</w:t>
      </w:r>
      <w:r w:rsidRPr="001A753A">
        <w:rPr>
          <w:spacing w:val="-2"/>
          <w:sz w:val="24"/>
          <w:szCs w:val="24"/>
        </w:rPr>
        <w:t xml:space="preserve"> </w:t>
      </w:r>
      <w:r w:rsidRPr="001A753A">
        <w:rPr>
          <w:sz w:val="24"/>
          <w:szCs w:val="24"/>
        </w:rPr>
        <w:t>dipendenti</w:t>
      </w:r>
      <w:r w:rsidRPr="001A753A">
        <w:rPr>
          <w:spacing w:val="-2"/>
          <w:sz w:val="24"/>
          <w:szCs w:val="24"/>
        </w:rPr>
        <w:t xml:space="preserve"> </w:t>
      </w:r>
      <w:r w:rsidRPr="001A753A">
        <w:rPr>
          <w:sz w:val="24"/>
          <w:szCs w:val="24"/>
        </w:rPr>
        <w:t>d</w:t>
      </w:r>
      <w:r w:rsidR="00BA5B40" w:rsidRPr="001A753A">
        <w:rPr>
          <w:sz w:val="24"/>
          <w:szCs w:val="24"/>
        </w:rPr>
        <w:t xml:space="preserve">el </w:t>
      </w:r>
      <w:r w:rsidRPr="001A753A">
        <w:rPr>
          <w:sz w:val="24"/>
          <w:szCs w:val="24"/>
        </w:rPr>
        <w:t>Comune</w:t>
      </w:r>
      <w:r w:rsidRPr="001A753A">
        <w:rPr>
          <w:spacing w:val="-3"/>
          <w:sz w:val="24"/>
          <w:szCs w:val="24"/>
        </w:rPr>
        <w:t xml:space="preserve"> </w:t>
      </w:r>
      <w:r w:rsidR="00BA5B40" w:rsidRPr="001A753A">
        <w:rPr>
          <w:spacing w:val="-3"/>
          <w:sz w:val="24"/>
          <w:szCs w:val="24"/>
        </w:rPr>
        <w:t xml:space="preserve">di Brindisi </w:t>
      </w:r>
      <w:r w:rsidRPr="001A753A">
        <w:rPr>
          <w:sz w:val="24"/>
          <w:szCs w:val="24"/>
        </w:rPr>
        <w:t>necessariamente</w:t>
      </w:r>
      <w:r w:rsidRPr="001A753A">
        <w:rPr>
          <w:spacing w:val="-3"/>
          <w:sz w:val="24"/>
          <w:szCs w:val="24"/>
        </w:rPr>
        <w:t xml:space="preserve"> </w:t>
      </w:r>
      <w:r w:rsidRPr="001A753A">
        <w:rPr>
          <w:sz w:val="24"/>
          <w:szCs w:val="24"/>
        </w:rPr>
        <w:t>coinvolti,</w:t>
      </w:r>
      <w:r w:rsidRPr="001A753A">
        <w:rPr>
          <w:spacing w:val="-2"/>
          <w:sz w:val="24"/>
          <w:szCs w:val="24"/>
        </w:rPr>
        <w:t xml:space="preserve"> </w:t>
      </w:r>
      <w:r w:rsidRPr="001A753A">
        <w:rPr>
          <w:sz w:val="24"/>
          <w:szCs w:val="24"/>
        </w:rPr>
        <w:t>per</w:t>
      </w:r>
      <w:r w:rsidRPr="001A753A">
        <w:rPr>
          <w:spacing w:val="-2"/>
          <w:sz w:val="24"/>
          <w:szCs w:val="24"/>
        </w:rPr>
        <w:t xml:space="preserve"> </w:t>
      </w:r>
      <w:r w:rsidRPr="001A753A">
        <w:rPr>
          <w:sz w:val="24"/>
          <w:szCs w:val="24"/>
        </w:rPr>
        <w:t>obbligo</w:t>
      </w:r>
      <w:r w:rsidRPr="001A753A">
        <w:rPr>
          <w:spacing w:val="-3"/>
          <w:sz w:val="24"/>
          <w:szCs w:val="24"/>
        </w:rPr>
        <w:t xml:space="preserve"> </w:t>
      </w:r>
      <w:r w:rsidRPr="001A753A">
        <w:rPr>
          <w:sz w:val="24"/>
          <w:szCs w:val="24"/>
        </w:rPr>
        <w:t>normativo</w:t>
      </w:r>
      <w:r w:rsidRPr="001A753A">
        <w:rPr>
          <w:spacing w:val="-3"/>
          <w:sz w:val="24"/>
          <w:szCs w:val="24"/>
        </w:rPr>
        <w:t xml:space="preserve"> </w:t>
      </w:r>
      <w:r w:rsidRPr="001A753A">
        <w:rPr>
          <w:sz w:val="24"/>
          <w:szCs w:val="24"/>
        </w:rPr>
        <w:t>o</w:t>
      </w:r>
      <w:r w:rsidRPr="001A753A">
        <w:rPr>
          <w:spacing w:val="-3"/>
          <w:sz w:val="24"/>
          <w:szCs w:val="24"/>
        </w:rPr>
        <w:t xml:space="preserve"> </w:t>
      </w:r>
      <w:r w:rsidRPr="001A753A">
        <w:rPr>
          <w:sz w:val="24"/>
          <w:szCs w:val="24"/>
        </w:rPr>
        <w:t>contrattuale, nel procedimento di selezione in questione, ai soggetti pubblici con riferimento alle rispettive funzioni pubbliche previste da leggi e regolamenti</w:t>
      </w:r>
      <w:r w:rsidR="00BA5B40" w:rsidRPr="001A753A">
        <w:rPr>
          <w:sz w:val="24"/>
          <w:szCs w:val="24"/>
        </w:rPr>
        <w:t xml:space="preserve"> vigenti</w:t>
      </w:r>
      <w:r w:rsidRPr="001A753A">
        <w:rPr>
          <w:sz w:val="24"/>
          <w:szCs w:val="24"/>
        </w:rPr>
        <w:t>, agli altri soggetti titolari del diritto di accesso a norma della legge 241/90</w:t>
      </w:r>
      <w:r w:rsidR="00BA5B40" w:rsidRPr="001A753A">
        <w:rPr>
          <w:sz w:val="24"/>
          <w:szCs w:val="24"/>
        </w:rPr>
        <w:t xml:space="preserve"> e </w:t>
      </w:r>
      <w:proofErr w:type="spellStart"/>
      <w:r w:rsidR="00BA5B40" w:rsidRPr="001A753A">
        <w:rPr>
          <w:sz w:val="24"/>
          <w:szCs w:val="24"/>
        </w:rPr>
        <w:t>ss.mm.ii</w:t>
      </w:r>
      <w:proofErr w:type="spellEnd"/>
      <w:r w:rsidR="00BA5B40" w:rsidRPr="001A753A">
        <w:rPr>
          <w:sz w:val="24"/>
          <w:szCs w:val="24"/>
        </w:rPr>
        <w:t>.</w:t>
      </w:r>
      <w:r w:rsidRPr="001A753A">
        <w:rPr>
          <w:sz w:val="24"/>
          <w:szCs w:val="24"/>
        </w:rPr>
        <w:t xml:space="preserve">; </w:t>
      </w:r>
    </w:p>
    <w:p w14:paraId="06340E8E" w14:textId="77777777" w:rsidR="00F12FE2" w:rsidRDefault="00000000" w:rsidP="00F12FE2">
      <w:pPr>
        <w:pStyle w:val="Corpotesto"/>
        <w:numPr>
          <w:ilvl w:val="0"/>
          <w:numId w:val="1"/>
        </w:numPr>
        <w:spacing w:before="4"/>
        <w:ind w:right="127"/>
        <w:jc w:val="both"/>
        <w:rPr>
          <w:sz w:val="24"/>
          <w:szCs w:val="24"/>
        </w:rPr>
      </w:pPr>
      <w:r w:rsidRPr="001A753A">
        <w:rPr>
          <w:sz w:val="24"/>
          <w:szCs w:val="24"/>
        </w:rPr>
        <w:t xml:space="preserve">gli eventuali dati sensibili e/o giudiziari, riportati nella </w:t>
      </w:r>
      <w:r w:rsidR="00BA5B40" w:rsidRPr="001A753A">
        <w:rPr>
          <w:sz w:val="24"/>
          <w:szCs w:val="24"/>
        </w:rPr>
        <w:t>istanza</w:t>
      </w:r>
      <w:r w:rsidRPr="001A753A">
        <w:rPr>
          <w:sz w:val="24"/>
          <w:szCs w:val="24"/>
        </w:rPr>
        <w:t xml:space="preserve"> e negli allegati documenti, saranno oggetto di comunicazione e/o diffusione ad organi della pubblica amministrazione soltanto nei casi rispettivamente previsti dalla legge e dal Garante; </w:t>
      </w:r>
    </w:p>
    <w:p w14:paraId="3E632111"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procedimento per cui i dati sono trattati rientra nell’ambito del perseguimento delle finalità istituzionali dell’Amministrazione</w:t>
      </w:r>
      <w:r w:rsidR="00BA5B40" w:rsidRPr="001A753A">
        <w:rPr>
          <w:sz w:val="24"/>
          <w:szCs w:val="24"/>
        </w:rPr>
        <w:t xml:space="preserve"> Comunale di Brindisi</w:t>
      </w:r>
      <w:r w:rsidRPr="001A753A">
        <w:rPr>
          <w:sz w:val="24"/>
          <w:szCs w:val="24"/>
        </w:rPr>
        <w:t xml:space="preserve">; </w:t>
      </w:r>
    </w:p>
    <w:p w14:paraId="016BD41B"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trattamento in oggetto sarà svolto esclusivamente sul territorio</w:t>
      </w:r>
      <w:r w:rsidR="00BA5B40" w:rsidRPr="001A753A">
        <w:rPr>
          <w:sz w:val="24"/>
          <w:szCs w:val="24"/>
        </w:rPr>
        <w:t xml:space="preserve"> i</w:t>
      </w:r>
      <w:r w:rsidRPr="001A753A">
        <w:rPr>
          <w:sz w:val="24"/>
          <w:szCs w:val="24"/>
        </w:rPr>
        <w:t xml:space="preserve">taliano; </w:t>
      </w:r>
    </w:p>
    <w:p w14:paraId="51419E5D" w14:textId="77777777" w:rsidR="00F12FE2" w:rsidRDefault="00000000" w:rsidP="00F12FE2">
      <w:pPr>
        <w:pStyle w:val="Corpotesto"/>
        <w:numPr>
          <w:ilvl w:val="0"/>
          <w:numId w:val="1"/>
        </w:numPr>
        <w:spacing w:before="4"/>
        <w:ind w:right="127"/>
        <w:jc w:val="both"/>
        <w:rPr>
          <w:sz w:val="24"/>
          <w:szCs w:val="24"/>
        </w:rPr>
      </w:pPr>
      <w:r w:rsidRPr="001A753A">
        <w:rPr>
          <w:sz w:val="24"/>
          <w:szCs w:val="24"/>
        </w:rPr>
        <w:t>l’indirizzo di posta elettronica</w:t>
      </w:r>
      <w:r w:rsidRPr="001A753A">
        <w:rPr>
          <w:spacing w:val="-3"/>
          <w:sz w:val="24"/>
          <w:szCs w:val="24"/>
        </w:rPr>
        <w:t xml:space="preserve"> </w:t>
      </w:r>
      <w:r w:rsidRPr="001A753A">
        <w:rPr>
          <w:sz w:val="24"/>
          <w:szCs w:val="24"/>
        </w:rPr>
        <w:t>ed</w:t>
      </w:r>
      <w:r w:rsidRPr="001A753A">
        <w:rPr>
          <w:spacing w:val="-3"/>
          <w:sz w:val="24"/>
          <w:szCs w:val="24"/>
        </w:rPr>
        <w:t xml:space="preserve"> </w:t>
      </w:r>
      <w:r w:rsidRPr="001A753A">
        <w:rPr>
          <w:sz w:val="24"/>
          <w:szCs w:val="24"/>
        </w:rPr>
        <w:t>il</w:t>
      </w:r>
      <w:r w:rsidRPr="001A753A">
        <w:rPr>
          <w:spacing w:val="-3"/>
          <w:sz w:val="24"/>
          <w:szCs w:val="24"/>
        </w:rPr>
        <w:t xml:space="preserve"> </w:t>
      </w:r>
      <w:r w:rsidRPr="001A753A">
        <w:rPr>
          <w:sz w:val="24"/>
          <w:szCs w:val="24"/>
        </w:rPr>
        <w:t>numero</w:t>
      </w:r>
      <w:r w:rsidRPr="001A753A">
        <w:rPr>
          <w:spacing w:val="-3"/>
          <w:sz w:val="24"/>
          <w:szCs w:val="24"/>
        </w:rPr>
        <w:t xml:space="preserve"> </w:t>
      </w:r>
      <w:r w:rsidRPr="001A753A">
        <w:rPr>
          <w:sz w:val="24"/>
          <w:szCs w:val="24"/>
        </w:rPr>
        <w:t>di</w:t>
      </w:r>
      <w:r w:rsidRPr="001A753A">
        <w:rPr>
          <w:spacing w:val="-3"/>
          <w:sz w:val="24"/>
          <w:szCs w:val="24"/>
        </w:rPr>
        <w:t xml:space="preserve"> </w:t>
      </w:r>
      <w:r w:rsidRPr="001A753A">
        <w:rPr>
          <w:sz w:val="24"/>
          <w:szCs w:val="24"/>
        </w:rPr>
        <w:t>telefono</w:t>
      </w:r>
      <w:r w:rsidRPr="001A753A">
        <w:rPr>
          <w:spacing w:val="-3"/>
          <w:sz w:val="24"/>
          <w:szCs w:val="24"/>
        </w:rPr>
        <w:t xml:space="preserve"> </w:t>
      </w:r>
      <w:r w:rsidRPr="001A753A">
        <w:rPr>
          <w:sz w:val="24"/>
          <w:szCs w:val="24"/>
        </w:rPr>
        <w:t>raccolti</w:t>
      </w:r>
      <w:r w:rsidRPr="001A753A">
        <w:rPr>
          <w:spacing w:val="-3"/>
          <w:sz w:val="24"/>
          <w:szCs w:val="24"/>
        </w:rPr>
        <w:t xml:space="preserve"> </w:t>
      </w:r>
      <w:r w:rsidRPr="001A753A">
        <w:rPr>
          <w:sz w:val="24"/>
          <w:szCs w:val="24"/>
        </w:rPr>
        <w:t>potranno</w:t>
      </w:r>
      <w:r w:rsidRPr="001A753A">
        <w:rPr>
          <w:spacing w:val="-3"/>
          <w:sz w:val="24"/>
          <w:szCs w:val="24"/>
        </w:rPr>
        <w:t xml:space="preserve"> </w:t>
      </w:r>
      <w:r w:rsidRPr="001A753A">
        <w:rPr>
          <w:sz w:val="24"/>
          <w:szCs w:val="24"/>
        </w:rPr>
        <w:t>essere</w:t>
      </w:r>
      <w:r w:rsidRPr="001A753A">
        <w:rPr>
          <w:spacing w:val="-3"/>
          <w:sz w:val="24"/>
          <w:szCs w:val="24"/>
        </w:rPr>
        <w:t xml:space="preserve"> </w:t>
      </w:r>
      <w:r w:rsidRPr="001A753A">
        <w:rPr>
          <w:sz w:val="24"/>
          <w:szCs w:val="24"/>
        </w:rPr>
        <w:t>utilizzati</w:t>
      </w:r>
      <w:r w:rsidRPr="001A753A">
        <w:rPr>
          <w:spacing w:val="-3"/>
          <w:sz w:val="24"/>
          <w:szCs w:val="24"/>
        </w:rPr>
        <w:t xml:space="preserve"> </w:t>
      </w:r>
      <w:r w:rsidRPr="001A753A">
        <w:rPr>
          <w:sz w:val="24"/>
          <w:szCs w:val="24"/>
        </w:rPr>
        <w:t>dall’Amministrazione</w:t>
      </w:r>
      <w:r w:rsidRPr="001A753A">
        <w:rPr>
          <w:spacing w:val="-3"/>
          <w:sz w:val="24"/>
          <w:szCs w:val="24"/>
        </w:rPr>
        <w:t xml:space="preserve"> </w:t>
      </w:r>
      <w:r w:rsidR="00BA5B40" w:rsidRPr="001A753A">
        <w:rPr>
          <w:sz w:val="24"/>
          <w:szCs w:val="24"/>
        </w:rPr>
        <w:t xml:space="preserve">Comunale di Brindisi </w:t>
      </w:r>
      <w:r w:rsidRPr="001A753A">
        <w:rPr>
          <w:sz w:val="24"/>
          <w:szCs w:val="24"/>
        </w:rPr>
        <w:t>per</w:t>
      </w:r>
      <w:r w:rsidRPr="001A753A">
        <w:rPr>
          <w:spacing w:val="-3"/>
          <w:sz w:val="24"/>
          <w:szCs w:val="24"/>
        </w:rPr>
        <w:t xml:space="preserve"> </w:t>
      </w:r>
      <w:r w:rsidRPr="001A753A">
        <w:rPr>
          <w:sz w:val="24"/>
          <w:szCs w:val="24"/>
        </w:rPr>
        <w:t>eventuali</w:t>
      </w:r>
      <w:r w:rsidRPr="001A753A">
        <w:rPr>
          <w:spacing w:val="-3"/>
          <w:sz w:val="24"/>
          <w:szCs w:val="24"/>
        </w:rPr>
        <w:t xml:space="preserve"> </w:t>
      </w:r>
      <w:r w:rsidRPr="001A753A">
        <w:rPr>
          <w:sz w:val="24"/>
          <w:szCs w:val="24"/>
        </w:rPr>
        <w:t xml:space="preserve">comunicazioni e verifiche legate al procedimento di cui sopra; </w:t>
      </w:r>
    </w:p>
    <w:p w14:paraId="113DC81B"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trattamento è necessario per adempiere ad un obbligo legale al quale è soggetto il Comune</w:t>
      </w:r>
      <w:r w:rsidR="00BA5B40" w:rsidRPr="001A753A">
        <w:rPr>
          <w:sz w:val="24"/>
          <w:szCs w:val="24"/>
        </w:rPr>
        <w:t xml:space="preserve"> di Brindisi</w:t>
      </w:r>
      <w:r w:rsidRPr="001A753A">
        <w:rPr>
          <w:sz w:val="24"/>
          <w:szCs w:val="24"/>
        </w:rPr>
        <w:t xml:space="preserve">, nonché per l'esecuzione di un compito di interesse pubblico (ovvero di “rilevante interesse pubblico” nel caso di trattamento di categorie particolari di dati) o connesso all'esercizio di pubblici poteri; </w:t>
      </w:r>
    </w:p>
    <w:p w14:paraId="0185735F" w14:textId="77777777" w:rsidR="00FF5447" w:rsidRDefault="00000000" w:rsidP="00F12FE2">
      <w:pPr>
        <w:pStyle w:val="Corpotesto"/>
        <w:numPr>
          <w:ilvl w:val="0"/>
          <w:numId w:val="1"/>
        </w:numPr>
        <w:spacing w:before="4"/>
        <w:ind w:right="127"/>
        <w:jc w:val="both"/>
        <w:rPr>
          <w:sz w:val="24"/>
          <w:szCs w:val="24"/>
        </w:rPr>
      </w:pPr>
      <w:r w:rsidRPr="001A753A">
        <w:rPr>
          <w:sz w:val="24"/>
          <w:szCs w:val="24"/>
        </w:rPr>
        <w:t xml:space="preserve">i dati potranno essere comunicati ad altri soggetti, pubblici o privati che per legge o regolamento </w:t>
      </w:r>
      <w:r w:rsidR="00BA5B40" w:rsidRPr="001A753A">
        <w:rPr>
          <w:sz w:val="24"/>
          <w:szCs w:val="24"/>
        </w:rPr>
        <w:t xml:space="preserve">vigenti </w:t>
      </w:r>
      <w:r w:rsidRPr="001A753A">
        <w:rPr>
          <w:sz w:val="24"/>
          <w:szCs w:val="24"/>
        </w:rPr>
        <w:t>sono tenuti a conoscerli o possono</w:t>
      </w:r>
      <w:r w:rsidRPr="001A753A">
        <w:rPr>
          <w:spacing w:val="-1"/>
          <w:sz w:val="24"/>
          <w:szCs w:val="24"/>
        </w:rPr>
        <w:t xml:space="preserve"> </w:t>
      </w:r>
      <w:r w:rsidRPr="001A753A">
        <w:rPr>
          <w:sz w:val="24"/>
          <w:szCs w:val="24"/>
        </w:rPr>
        <w:t>conoscerli</w:t>
      </w:r>
      <w:r w:rsidRPr="001A753A">
        <w:rPr>
          <w:spacing w:val="-1"/>
          <w:sz w:val="24"/>
          <w:szCs w:val="24"/>
        </w:rPr>
        <w:t xml:space="preserve"> </w:t>
      </w:r>
      <w:r w:rsidRPr="001A753A">
        <w:rPr>
          <w:sz w:val="24"/>
          <w:szCs w:val="24"/>
        </w:rPr>
        <w:t>e</w:t>
      </w:r>
      <w:r w:rsidRPr="001A753A">
        <w:rPr>
          <w:spacing w:val="-1"/>
          <w:sz w:val="24"/>
          <w:szCs w:val="24"/>
        </w:rPr>
        <w:t xml:space="preserve"> </w:t>
      </w:r>
      <w:r w:rsidRPr="001A753A">
        <w:rPr>
          <w:sz w:val="24"/>
          <w:szCs w:val="24"/>
        </w:rPr>
        <w:t>saranno</w:t>
      </w:r>
      <w:r w:rsidRPr="001A753A">
        <w:rPr>
          <w:spacing w:val="-1"/>
          <w:sz w:val="24"/>
          <w:szCs w:val="24"/>
        </w:rPr>
        <w:t xml:space="preserve"> </w:t>
      </w:r>
      <w:r w:rsidRPr="001A753A">
        <w:rPr>
          <w:sz w:val="24"/>
          <w:szCs w:val="24"/>
        </w:rPr>
        <w:t>trattati</w:t>
      </w:r>
      <w:r w:rsidRPr="001A753A">
        <w:rPr>
          <w:spacing w:val="-1"/>
          <w:sz w:val="24"/>
          <w:szCs w:val="24"/>
        </w:rPr>
        <w:t xml:space="preserve"> </w:t>
      </w:r>
      <w:r w:rsidRPr="001A753A">
        <w:rPr>
          <w:sz w:val="24"/>
          <w:szCs w:val="24"/>
        </w:rPr>
        <w:t>in conformità</w:t>
      </w:r>
      <w:r w:rsidRPr="001A753A">
        <w:rPr>
          <w:spacing w:val="-1"/>
          <w:sz w:val="24"/>
          <w:szCs w:val="24"/>
        </w:rPr>
        <w:t xml:space="preserve"> </w:t>
      </w:r>
      <w:r w:rsidRPr="001A753A">
        <w:rPr>
          <w:sz w:val="24"/>
          <w:szCs w:val="24"/>
        </w:rPr>
        <w:t>alle</w:t>
      </w:r>
      <w:r w:rsidRPr="001A753A">
        <w:rPr>
          <w:spacing w:val="-1"/>
          <w:sz w:val="24"/>
          <w:szCs w:val="24"/>
        </w:rPr>
        <w:t xml:space="preserve"> </w:t>
      </w:r>
      <w:r w:rsidRPr="001A753A">
        <w:rPr>
          <w:sz w:val="24"/>
          <w:szCs w:val="24"/>
        </w:rPr>
        <w:t>norme</w:t>
      </w:r>
      <w:r w:rsidRPr="001A753A">
        <w:rPr>
          <w:spacing w:val="-1"/>
          <w:sz w:val="24"/>
          <w:szCs w:val="24"/>
        </w:rPr>
        <w:t xml:space="preserve"> </w:t>
      </w:r>
      <w:r w:rsidRPr="001A753A">
        <w:rPr>
          <w:sz w:val="24"/>
          <w:szCs w:val="24"/>
        </w:rPr>
        <w:t>sulla</w:t>
      </w:r>
      <w:r w:rsidRPr="001A753A">
        <w:rPr>
          <w:spacing w:val="-1"/>
          <w:sz w:val="24"/>
          <w:szCs w:val="24"/>
        </w:rPr>
        <w:t xml:space="preserve"> </w:t>
      </w:r>
      <w:r w:rsidRPr="001A753A">
        <w:rPr>
          <w:sz w:val="24"/>
          <w:szCs w:val="24"/>
        </w:rPr>
        <w:t>conservazione</w:t>
      </w:r>
      <w:r w:rsidRPr="001A753A">
        <w:rPr>
          <w:spacing w:val="-1"/>
          <w:sz w:val="24"/>
          <w:szCs w:val="24"/>
        </w:rPr>
        <w:t xml:space="preserve"> </w:t>
      </w:r>
      <w:r w:rsidRPr="001A753A">
        <w:rPr>
          <w:sz w:val="24"/>
          <w:szCs w:val="24"/>
        </w:rPr>
        <w:t>della</w:t>
      </w:r>
      <w:r w:rsidRPr="001A753A">
        <w:rPr>
          <w:spacing w:val="-1"/>
          <w:sz w:val="24"/>
          <w:szCs w:val="24"/>
        </w:rPr>
        <w:t xml:space="preserve"> </w:t>
      </w:r>
      <w:r w:rsidRPr="001A753A">
        <w:rPr>
          <w:sz w:val="24"/>
          <w:szCs w:val="24"/>
        </w:rPr>
        <w:t>documentazione</w:t>
      </w:r>
      <w:r w:rsidRPr="001A753A">
        <w:rPr>
          <w:spacing w:val="-1"/>
          <w:sz w:val="24"/>
          <w:szCs w:val="24"/>
        </w:rPr>
        <w:t xml:space="preserve"> </w:t>
      </w:r>
      <w:r w:rsidRPr="001A753A">
        <w:rPr>
          <w:sz w:val="24"/>
          <w:szCs w:val="24"/>
        </w:rPr>
        <w:t xml:space="preserve">amministrativa (nel rispetto del Piano di conservazione e scarto dell’Ente); </w:t>
      </w:r>
    </w:p>
    <w:p w14:paraId="19C48572" w14:textId="4003E861" w:rsidR="00FD4EA0" w:rsidRPr="001A753A" w:rsidRDefault="00000000" w:rsidP="00F12FE2">
      <w:pPr>
        <w:pStyle w:val="Corpotesto"/>
        <w:numPr>
          <w:ilvl w:val="0"/>
          <w:numId w:val="1"/>
        </w:numPr>
        <w:spacing w:before="4"/>
        <w:ind w:right="127"/>
        <w:jc w:val="both"/>
        <w:rPr>
          <w:sz w:val="24"/>
          <w:szCs w:val="24"/>
        </w:rPr>
      </w:pPr>
      <w:r w:rsidRPr="001A753A">
        <w:rPr>
          <w:sz w:val="24"/>
          <w:szCs w:val="24"/>
        </w:rPr>
        <w:t>per esercitare i diritti di cui agli artt. 15-22 del Reg. UE 2016/679 è possibile contattare tramite PEC l'Ufficio Protocollo del Comune. Il Responsabile della Protezione dei dati personali (c.d. “DPO”) è il Responsabile del Servizio pro-tempore.</w:t>
      </w:r>
    </w:p>
    <w:p w14:paraId="708A5857" w14:textId="77777777" w:rsidR="00FF5447" w:rsidRDefault="00FF5447">
      <w:pPr>
        <w:pStyle w:val="Corpotesto"/>
        <w:jc w:val="both"/>
        <w:rPr>
          <w:sz w:val="24"/>
          <w:szCs w:val="24"/>
        </w:rPr>
      </w:pPr>
    </w:p>
    <w:p w14:paraId="066BE796" w14:textId="100A4DDB" w:rsidR="00FF5447" w:rsidRPr="00FF5447" w:rsidRDefault="00FF5447" w:rsidP="00FF5447">
      <w:pPr>
        <w:pStyle w:val="Titolo2"/>
        <w:ind w:left="144" w:right="146"/>
        <w:jc w:val="both"/>
        <w:rPr>
          <w:sz w:val="24"/>
          <w:szCs w:val="24"/>
        </w:rPr>
      </w:pPr>
      <w:r w:rsidRPr="00FF5447">
        <w:rPr>
          <w:sz w:val="24"/>
          <w:szCs w:val="24"/>
        </w:rPr>
        <w:t>Con</w:t>
      </w:r>
      <w:r w:rsidRPr="00FF5447">
        <w:rPr>
          <w:spacing w:val="-8"/>
          <w:sz w:val="24"/>
          <w:szCs w:val="24"/>
        </w:rPr>
        <w:t xml:space="preserve"> </w:t>
      </w:r>
      <w:r w:rsidRPr="00FF5447">
        <w:rPr>
          <w:sz w:val="24"/>
          <w:szCs w:val="24"/>
        </w:rPr>
        <w:t>la</w:t>
      </w:r>
      <w:r w:rsidRPr="00FF5447">
        <w:rPr>
          <w:spacing w:val="-6"/>
          <w:sz w:val="24"/>
          <w:szCs w:val="24"/>
        </w:rPr>
        <w:t xml:space="preserve"> </w:t>
      </w:r>
      <w:r w:rsidRPr="00FF5447">
        <w:rPr>
          <w:sz w:val="24"/>
          <w:szCs w:val="24"/>
        </w:rPr>
        <w:t>sottoscrizione</w:t>
      </w:r>
      <w:r w:rsidRPr="00FF5447">
        <w:rPr>
          <w:spacing w:val="-6"/>
          <w:sz w:val="24"/>
          <w:szCs w:val="24"/>
        </w:rPr>
        <w:t xml:space="preserve"> </w:t>
      </w:r>
      <w:r>
        <w:rPr>
          <w:spacing w:val="-6"/>
          <w:sz w:val="24"/>
          <w:szCs w:val="24"/>
        </w:rPr>
        <w:t xml:space="preserve">della presente si </w:t>
      </w:r>
      <w:r w:rsidRPr="00FF5447">
        <w:rPr>
          <w:sz w:val="24"/>
          <w:szCs w:val="24"/>
        </w:rPr>
        <w:t>autorizz</w:t>
      </w:r>
      <w:r>
        <w:rPr>
          <w:sz w:val="24"/>
          <w:szCs w:val="24"/>
        </w:rPr>
        <w:t>a</w:t>
      </w:r>
      <w:r w:rsidRPr="00FF5447">
        <w:rPr>
          <w:sz w:val="24"/>
          <w:szCs w:val="24"/>
        </w:rPr>
        <w:t>,</w:t>
      </w:r>
      <w:r w:rsidRPr="00FF5447">
        <w:rPr>
          <w:spacing w:val="-5"/>
          <w:sz w:val="24"/>
          <w:szCs w:val="24"/>
        </w:rPr>
        <w:t xml:space="preserve"> </w:t>
      </w:r>
      <w:r w:rsidRPr="00FF5447">
        <w:rPr>
          <w:sz w:val="24"/>
          <w:szCs w:val="24"/>
        </w:rPr>
        <w:t>come</w:t>
      </w:r>
      <w:r w:rsidRPr="00FF5447">
        <w:rPr>
          <w:spacing w:val="-6"/>
          <w:sz w:val="24"/>
          <w:szCs w:val="24"/>
        </w:rPr>
        <w:t xml:space="preserve"> </w:t>
      </w:r>
      <w:r w:rsidRPr="00FF5447">
        <w:rPr>
          <w:sz w:val="24"/>
          <w:szCs w:val="24"/>
        </w:rPr>
        <w:t>riportato</w:t>
      </w:r>
      <w:r w:rsidRPr="00FF5447">
        <w:rPr>
          <w:spacing w:val="-6"/>
          <w:sz w:val="24"/>
          <w:szCs w:val="24"/>
        </w:rPr>
        <w:t xml:space="preserve"> </w:t>
      </w:r>
      <w:r w:rsidRPr="00FF5447">
        <w:rPr>
          <w:sz w:val="24"/>
          <w:szCs w:val="24"/>
        </w:rPr>
        <w:t>nel</w:t>
      </w:r>
      <w:r w:rsidRPr="00FF5447">
        <w:rPr>
          <w:spacing w:val="-5"/>
          <w:sz w:val="24"/>
          <w:szCs w:val="24"/>
        </w:rPr>
        <w:t xml:space="preserve"> </w:t>
      </w:r>
      <w:r w:rsidRPr="00FF5447">
        <w:rPr>
          <w:sz w:val="24"/>
          <w:szCs w:val="24"/>
        </w:rPr>
        <w:t>bando</w:t>
      </w:r>
      <w:r>
        <w:rPr>
          <w:sz w:val="24"/>
          <w:szCs w:val="24"/>
        </w:rPr>
        <w:t xml:space="preserve"> pubblico</w:t>
      </w:r>
      <w:r w:rsidRPr="00FF5447">
        <w:rPr>
          <w:sz w:val="24"/>
          <w:szCs w:val="24"/>
        </w:rPr>
        <w:t>,</w:t>
      </w:r>
      <w:r w:rsidRPr="00FF5447">
        <w:rPr>
          <w:spacing w:val="-5"/>
          <w:sz w:val="24"/>
          <w:szCs w:val="24"/>
        </w:rPr>
        <w:t xml:space="preserve"> </w:t>
      </w:r>
      <w:r w:rsidRPr="00FF5447">
        <w:rPr>
          <w:sz w:val="24"/>
          <w:szCs w:val="24"/>
        </w:rPr>
        <w:t>il</w:t>
      </w:r>
      <w:r w:rsidRPr="00FF5447">
        <w:rPr>
          <w:spacing w:val="-6"/>
          <w:sz w:val="24"/>
          <w:szCs w:val="24"/>
        </w:rPr>
        <w:t xml:space="preserve"> </w:t>
      </w:r>
      <w:r w:rsidRPr="00FF5447">
        <w:rPr>
          <w:sz w:val="24"/>
          <w:szCs w:val="24"/>
        </w:rPr>
        <w:t>trattamento</w:t>
      </w:r>
      <w:r w:rsidRPr="00FF5447">
        <w:rPr>
          <w:spacing w:val="-5"/>
          <w:sz w:val="24"/>
          <w:szCs w:val="24"/>
        </w:rPr>
        <w:t xml:space="preserve"> </w:t>
      </w:r>
      <w:r w:rsidRPr="00FF5447">
        <w:rPr>
          <w:sz w:val="24"/>
          <w:szCs w:val="24"/>
        </w:rPr>
        <w:t>dei</w:t>
      </w:r>
      <w:r w:rsidRPr="00FF5447">
        <w:rPr>
          <w:spacing w:val="-6"/>
          <w:sz w:val="24"/>
          <w:szCs w:val="24"/>
        </w:rPr>
        <w:t xml:space="preserve"> </w:t>
      </w:r>
      <w:r w:rsidRPr="00FF5447">
        <w:rPr>
          <w:sz w:val="24"/>
          <w:szCs w:val="24"/>
        </w:rPr>
        <w:t>dati</w:t>
      </w:r>
      <w:r w:rsidRPr="00FF5447">
        <w:rPr>
          <w:spacing w:val="-6"/>
          <w:sz w:val="24"/>
          <w:szCs w:val="24"/>
        </w:rPr>
        <w:t xml:space="preserve"> </w:t>
      </w:r>
      <w:r w:rsidRPr="00FF5447">
        <w:rPr>
          <w:sz w:val="24"/>
          <w:szCs w:val="24"/>
        </w:rPr>
        <w:t>sensibili</w:t>
      </w:r>
      <w:r w:rsidRPr="00FF5447">
        <w:rPr>
          <w:spacing w:val="-5"/>
          <w:sz w:val="24"/>
          <w:szCs w:val="24"/>
        </w:rPr>
        <w:t xml:space="preserve"> </w:t>
      </w:r>
      <w:r>
        <w:rPr>
          <w:spacing w:val="-5"/>
          <w:sz w:val="24"/>
          <w:szCs w:val="24"/>
        </w:rPr>
        <w:t xml:space="preserve">riportati in essa, </w:t>
      </w:r>
      <w:r w:rsidRPr="00FF5447">
        <w:rPr>
          <w:sz w:val="24"/>
          <w:szCs w:val="24"/>
        </w:rPr>
        <w:t>ai</w:t>
      </w:r>
      <w:r w:rsidRPr="00FF5447">
        <w:rPr>
          <w:spacing w:val="-6"/>
          <w:sz w:val="24"/>
          <w:szCs w:val="24"/>
        </w:rPr>
        <w:t xml:space="preserve"> </w:t>
      </w:r>
      <w:r w:rsidRPr="00FF5447">
        <w:rPr>
          <w:sz w:val="24"/>
          <w:szCs w:val="24"/>
        </w:rPr>
        <w:t>sensi</w:t>
      </w:r>
      <w:r w:rsidRPr="00FF5447">
        <w:rPr>
          <w:spacing w:val="-6"/>
          <w:sz w:val="24"/>
          <w:szCs w:val="24"/>
        </w:rPr>
        <w:t xml:space="preserve"> </w:t>
      </w:r>
      <w:r w:rsidRPr="00FF5447">
        <w:rPr>
          <w:sz w:val="24"/>
          <w:szCs w:val="24"/>
        </w:rPr>
        <w:t>del</w:t>
      </w:r>
      <w:r w:rsidRPr="00FF5447">
        <w:rPr>
          <w:spacing w:val="-3"/>
          <w:sz w:val="24"/>
          <w:szCs w:val="24"/>
        </w:rPr>
        <w:t xml:space="preserve"> </w:t>
      </w:r>
      <w:r w:rsidRPr="00FF5447">
        <w:rPr>
          <w:sz w:val="24"/>
          <w:szCs w:val="24"/>
        </w:rPr>
        <w:t>decreto</w:t>
      </w:r>
      <w:r w:rsidRPr="00FF5447">
        <w:rPr>
          <w:spacing w:val="-6"/>
          <w:sz w:val="24"/>
          <w:szCs w:val="24"/>
        </w:rPr>
        <w:t xml:space="preserve"> </w:t>
      </w:r>
      <w:r w:rsidRPr="00FF5447">
        <w:rPr>
          <w:sz w:val="24"/>
          <w:szCs w:val="24"/>
        </w:rPr>
        <w:t>legislativo</w:t>
      </w:r>
      <w:r w:rsidRPr="00FF5447">
        <w:rPr>
          <w:spacing w:val="-6"/>
          <w:sz w:val="24"/>
          <w:szCs w:val="24"/>
        </w:rPr>
        <w:t xml:space="preserve"> </w:t>
      </w:r>
      <w:r w:rsidRPr="00FF5447">
        <w:rPr>
          <w:sz w:val="24"/>
          <w:szCs w:val="24"/>
        </w:rPr>
        <w:t>n.</w:t>
      </w:r>
      <w:r w:rsidRPr="00FF5447">
        <w:rPr>
          <w:spacing w:val="-5"/>
          <w:sz w:val="24"/>
          <w:szCs w:val="24"/>
        </w:rPr>
        <w:t xml:space="preserve"> </w:t>
      </w:r>
      <w:r w:rsidRPr="00FF5447">
        <w:rPr>
          <w:spacing w:val="-2"/>
          <w:sz w:val="24"/>
          <w:szCs w:val="24"/>
        </w:rPr>
        <w:t>196/2003.</w:t>
      </w:r>
    </w:p>
    <w:p w14:paraId="6452F946" w14:textId="77777777" w:rsidR="00FF5447" w:rsidRDefault="00FF5447" w:rsidP="00FF5447">
      <w:pPr>
        <w:pStyle w:val="Corpotesto"/>
        <w:spacing w:before="1"/>
        <w:ind w:left="1594" w:right="978" w:hanging="1450"/>
        <w:rPr>
          <w:sz w:val="24"/>
          <w:szCs w:val="24"/>
        </w:rPr>
      </w:pPr>
    </w:p>
    <w:p w14:paraId="3E26E58A" w14:textId="4E68B136" w:rsidR="00FF5447" w:rsidRPr="00FF5447" w:rsidRDefault="00FF5447" w:rsidP="00FF5447">
      <w:pPr>
        <w:pStyle w:val="Corpotesto"/>
        <w:spacing w:before="1"/>
        <w:ind w:left="144"/>
        <w:jc w:val="both"/>
        <w:rPr>
          <w:sz w:val="24"/>
          <w:szCs w:val="24"/>
        </w:rPr>
      </w:pPr>
      <w:r w:rsidRPr="00FF5447">
        <w:rPr>
          <w:sz w:val="24"/>
          <w:szCs w:val="24"/>
        </w:rPr>
        <w:t>Con</w:t>
      </w:r>
      <w:r w:rsidRPr="00FF5447">
        <w:rPr>
          <w:spacing w:val="-2"/>
          <w:sz w:val="24"/>
          <w:szCs w:val="24"/>
        </w:rPr>
        <w:t xml:space="preserve"> </w:t>
      </w:r>
      <w:r w:rsidRPr="00FF5447">
        <w:rPr>
          <w:sz w:val="24"/>
          <w:szCs w:val="24"/>
        </w:rPr>
        <w:t>la</w:t>
      </w:r>
      <w:r w:rsidRPr="00FF5447">
        <w:rPr>
          <w:spacing w:val="-2"/>
          <w:sz w:val="24"/>
          <w:szCs w:val="24"/>
        </w:rPr>
        <w:t xml:space="preserve"> </w:t>
      </w:r>
      <w:r w:rsidRPr="00FF5447">
        <w:rPr>
          <w:sz w:val="24"/>
          <w:szCs w:val="24"/>
        </w:rPr>
        <w:t>sottoscrizione</w:t>
      </w:r>
      <w:r w:rsidRPr="00FF5447">
        <w:rPr>
          <w:spacing w:val="-2"/>
          <w:sz w:val="24"/>
          <w:szCs w:val="24"/>
        </w:rPr>
        <w:t xml:space="preserve"> </w:t>
      </w:r>
      <w:r w:rsidRPr="00FF5447">
        <w:rPr>
          <w:sz w:val="24"/>
          <w:szCs w:val="24"/>
        </w:rPr>
        <w:t>della</w:t>
      </w:r>
      <w:r w:rsidRPr="00FF5447">
        <w:rPr>
          <w:spacing w:val="-2"/>
          <w:sz w:val="24"/>
          <w:szCs w:val="24"/>
        </w:rPr>
        <w:t xml:space="preserve"> </w:t>
      </w:r>
      <w:r w:rsidRPr="00FF5447">
        <w:rPr>
          <w:sz w:val="24"/>
          <w:szCs w:val="24"/>
        </w:rPr>
        <w:t>presente</w:t>
      </w:r>
      <w:r w:rsidRPr="00FF5447">
        <w:rPr>
          <w:spacing w:val="-2"/>
          <w:sz w:val="24"/>
          <w:szCs w:val="24"/>
        </w:rPr>
        <w:t xml:space="preserve"> </w:t>
      </w:r>
      <w:r>
        <w:rPr>
          <w:sz w:val="24"/>
          <w:szCs w:val="24"/>
        </w:rPr>
        <w:t>istanza</w:t>
      </w:r>
      <w:r w:rsidRPr="00FF5447">
        <w:rPr>
          <w:sz w:val="24"/>
          <w:szCs w:val="24"/>
        </w:rPr>
        <w:t>,</w:t>
      </w:r>
      <w:r w:rsidRPr="00FF5447">
        <w:rPr>
          <w:spacing w:val="-2"/>
          <w:sz w:val="24"/>
          <w:szCs w:val="24"/>
        </w:rPr>
        <w:t xml:space="preserve"> </w:t>
      </w:r>
      <w:r>
        <w:rPr>
          <w:spacing w:val="-2"/>
          <w:sz w:val="24"/>
          <w:szCs w:val="24"/>
        </w:rPr>
        <w:t xml:space="preserve">si </w:t>
      </w:r>
      <w:r w:rsidRPr="00FF5447">
        <w:rPr>
          <w:sz w:val="24"/>
          <w:szCs w:val="24"/>
        </w:rPr>
        <w:t>esoner</w:t>
      </w:r>
      <w:r>
        <w:rPr>
          <w:sz w:val="24"/>
          <w:szCs w:val="24"/>
        </w:rPr>
        <w:t xml:space="preserve">a la struttura pubblica </w:t>
      </w:r>
      <w:r w:rsidRPr="00FF5447">
        <w:rPr>
          <w:sz w:val="24"/>
          <w:szCs w:val="24"/>
        </w:rPr>
        <w:t>comunale</w:t>
      </w:r>
      <w:r w:rsidRPr="00FF5447">
        <w:rPr>
          <w:spacing w:val="-2"/>
          <w:sz w:val="24"/>
          <w:szCs w:val="24"/>
        </w:rPr>
        <w:t xml:space="preserve"> </w:t>
      </w:r>
      <w:r>
        <w:rPr>
          <w:spacing w:val="-2"/>
          <w:sz w:val="24"/>
          <w:szCs w:val="24"/>
        </w:rPr>
        <w:t xml:space="preserve">o associativa </w:t>
      </w:r>
      <w:r w:rsidRPr="00FF5447">
        <w:rPr>
          <w:sz w:val="24"/>
          <w:szCs w:val="24"/>
        </w:rPr>
        <w:t>da</w:t>
      </w:r>
      <w:r w:rsidRPr="00FF5447">
        <w:rPr>
          <w:spacing w:val="-2"/>
          <w:sz w:val="24"/>
          <w:szCs w:val="24"/>
        </w:rPr>
        <w:t xml:space="preserve"> </w:t>
      </w:r>
      <w:r w:rsidRPr="00FF5447">
        <w:rPr>
          <w:sz w:val="24"/>
          <w:szCs w:val="24"/>
        </w:rPr>
        <w:t>ogni</w:t>
      </w:r>
      <w:r w:rsidRPr="00FF5447">
        <w:rPr>
          <w:spacing w:val="-2"/>
          <w:sz w:val="24"/>
          <w:szCs w:val="24"/>
        </w:rPr>
        <w:t xml:space="preserve"> </w:t>
      </w:r>
      <w:r w:rsidRPr="00FF5447">
        <w:rPr>
          <w:sz w:val="24"/>
          <w:szCs w:val="24"/>
        </w:rPr>
        <w:t>responsabilità</w:t>
      </w:r>
      <w:r w:rsidRPr="00FF5447">
        <w:rPr>
          <w:spacing w:val="-2"/>
          <w:sz w:val="24"/>
          <w:szCs w:val="24"/>
        </w:rPr>
        <w:t xml:space="preserve"> </w:t>
      </w:r>
      <w:r w:rsidRPr="00FF5447">
        <w:rPr>
          <w:sz w:val="24"/>
          <w:szCs w:val="24"/>
        </w:rPr>
        <w:t>in</w:t>
      </w:r>
      <w:r w:rsidRPr="00FF5447">
        <w:rPr>
          <w:spacing w:val="-2"/>
          <w:sz w:val="24"/>
          <w:szCs w:val="24"/>
        </w:rPr>
        <w:t xml:space="preserve"> </w:t>
      </w:r>
      <w:r w:rsidRPr="00FF5447">
        <w:rPr>
          <w:sz w:val="24"/>
          <w:szCs w:val="24"/>
        </w:rPr>
        <w:t>merito</w:t>
      </w:r>
      <w:r w:rsidRPr="00FF5447">
        <w:rPr>
          <w:spacing w:val="-2"/>
          <w:sz w:val="24"/>
          <w:szCs w:val="24"/>
        </w:rPr>
        <w:t xml:space="preserve"> </w:t>
      </w:r>
      <w:r w:rsidRPr="00FF5447">
        <w:rPr>
          <w:sz w:val="24"/>
          <w:szCs w:val="24"/>
        </w:rPr>
        <w:t>alla</w:t>
      </w:r>
      <w:r w:rsidRPr="00FF5447">
        <w:rPr>
          <w:spacing w:val="-2"/>
          <w:sz w:val="24"/>
          <w:szCs w:val="24"/>
        </w:rPr>
        <w:t xml:space="preserve"> </w:t>
      </w:r>
      <w:r w:rsidRPr="00FF5447">
        <w:rPr>
          <w:sz w:val="24"/>
          <w:szCs w:val="24"/>
        </w:rPr>
        <w:t>eventuale</w:t>
      </w:r>
      <w:r w:rsidRPr="00FF5447">
        <w:rPr>
          <w:spacing w:val="-2"/>
          <w:sz w:val="24"/>
          <w:szCs w:val="24"/>
        </w:rPr>
        <w:t xml:space="preserve"> </w:t>
      </w:r>
      <w:r w:rsidRPr="00FF5447">
        <w:rPr>
          <w:sz w:val="24"/>
          <w:szCs w:val="24"/>
        </w:rPr>
        <w:t>assistenza</w:t>
      </w:r>
      <w:r w:rsidRPr="00FF5447">
        <w:rPr>
          <w:spacing w:val="-2"/>
          <w:sz w:val="24"/>
          <w:szCs w:val="24"/>
        </w:rPr>
        <w:t xml:space="preserve"> </w:t>
      </w:r>
      <w:r w:rsidRPr="00FF5447">
        <w:rPr>
          <w:sz w:val="24"/>
          <w:szCs w:val="24"/>
        </w:rPr>
        <w:t>fornita</w:t>
      </w:r>
      <w:r w:rsidRPr="00FF5447">
        <w:rPr>
          <w:spacing w:val="-2"/>
          <w:sz w:val="24"/>
          <w:szCs w:val="24"/>
        </w:rPr>
        <w:t xml:space="preserve"> </w:t>
      </w:r>
      <w:r w:rsidRPr="00FF5447">
        <w:rPr>
          <w:sz w:val="24"/>
          <w:szCs w:val="24"/>
        </w:rPr>
        <w:t>nella</w:t>
      </w:r>
      <w:r w:rsidRPr="00FF5447">
        <w:rPr>
          <w:spacing w:val="-2"/>
          <w:sz w:val="24"/>
          <w:szCs w:val="24"/>
        </w:rPr>
        <w:t xml:space="preserve"> </w:t>
      </w:r>
      <w:r w:rsidRPr="00FF5447">
        <w:rPr>
          <w:sz w:val="24"/>
          <w:szCs w:val="24"/>
        </w:rPr>
        <w:t>compilazione</w:t>
      </w:r>
      <w:r w:rsidRPr="00FF5447">
        <w:rPr>
          <w:spacing w:val="-2"/>
          <w:sz w:val="24"/>
          <w:szCs w:val="24"/>
        </w:rPr>
        <w:t xml:space="preserve"> </w:t>
      </w:r>
      <w:r w:rsidRPr="00FF5447">
        <w:rPr>
          <w:sz w:val="24"/>
          <w:szCs w:val="24"/>
        </w:rPr>
        <w:t>della</w:t>
      </w:r>
      <w:r w:rsidRPr="00FF5447">
        <w:rPr>
          <w:spacing w:val="-2"/>
          <w:sz w:val="24"/>
          <w:szCs w:val="24"/>
        </w:rPr>
        <w:t xml:space="preserve"> </w:t>
      </w:r>
      <w:r w:rsidRPr="00FF5447">
        <w:rPr>
          <w:sz w:val="24"/>
          <w:szCs w:val="24"/>
        </w:rPr>
        <w:t>stessa</w:t>
      </w:r>
      <w:r w:rsidRPr="00FF5447">
        <w:rPr>
          <w:spacing w:val="-2"/>
          <w:sz w:val="24"/>
          <w:szCs w:val="24"/>
        </w:rPr>
        <w:t xml:space="preserve"> </w:t>
      </w:r>
      <w:r w:rsidRPr="00FF5447">
        <w:rPr>
          <w:sz w:val="24"/>
          <w:szCs w:val="24"/>
        </w:rPr>
        <w:t>e</w:t>
      </w:r>
      <w:r w:rsidRPr="00FF5447">
        <w:rPr>
          <w:spacing w:val="-2"/>
          <w:sz w:val="24"/>
          <w:szCs w:val="24"/>
        </w:rPr>
        <w:t xml:space="preserve"> </w:t>
      </w:r>
      <w:r w:rsidRPr="00FF5447">
        <w:rPr>
          <w:sz w:val="24"/>
          <w:szCs w:val="24"/>
        </w:rPr>
        <w:t>l</w:t>
      </w:r>
      <w:r>
        <w:rPr>
          <w:sz w:val="24"/>
          <w:szCs w:val="24"/>
        </w:rPr>
        <w:t>a</w:t>
      </w:r>
      <w:r w:rsidRPr="00FF5447">
        <w:rPr>
          <w:spacing w:val="-2"/>
          <w:sz w:val="24"/>
          <w:szCs w:val="24"/>
        </w:rPr>
        <w:t xml:space="preserve"> </w:t>
      </w:r>
      <w:r>
        <w:rPr>
          <w:spacing w:val="-2"/>
          <w:sz w:val="24"/>
          <w:szCs w:val="24"/>
        </w:rPr>
        <w:t xml:space="preserve">si </w:t>
      </w:r>
      <w:r w:rsidRPr="00FF5447">
        <w:rPr>
          <w:sz w:val="24"/>
          <w:szCs w:val="24"/>
        </w:rPr>
        <w:t>deleg</w:t>
      </w:r>
      <w:r>
        <w:rPr>
          <w:sz w:val="24"/>
          <w:szCs w:val="24"/>
        </w:rPr>
        <w:t>a</w:t>
      </w:r>
      <w:r w:rsidRPr="00FF5447">
        <w:rPr>
          <w:sz w:val="24"/>
          <w:szCs w:val="24"/>
        </w:rPr>
        <w:t xml:space="preserve"> all’invio</w:t>
      </w:r>
      <w:r>
        <w:rPr>
          <w:sz w:val="24"/>
          <w:szCs w:val="24"/>
        </w:rPr>
        <w:t xml:space="preserve"> della documentazione</w:t>
      </w:r>
      <w:r w:rsidRPr="00FF5447">
        <w:rPr>
          <w:sz w:val="24"/>
          <w:szCs w:val="24"/>
        </w:rPr>
        <w:t xml:space="preserve"> tramite PEC.</w:t>
      </w:r>
    </w:p>
    <w:p w14:paraId="7540BF90" w14:textId="77777777" w:rsidR="00FF5447" w:rsidRPr="00FF5447" w:rsidRDefault="00FF5447" w:rsidP="00FF5447">
      <w:pPr>
        <w:pStyle w:val="Corpotesto"/>
        <w:spacing w:before="16"/>
        <w:rPr>
          <w:sz w:val="24"/>
          <w:szCs w:val="24"/>
        </w:rPr>
      </w:pPr>
    </w:p>
    <w:p w14:paraId="5001EEBF" w14:textId="77777777" w:rsidR="00FF5447" w:rsidRPr="00FF5447" w:rsidRDefault="00FF5447" w:rsidP="00FF5447">
      <w:pPr>
        <w:tabs>
          <w:tab w:val="left" w:pos="2807"/>
          <w:tab w:val="left" w:pos="12472"/>
        </w:tabs>
        <w:ind w:left="852"/>
        <w:rPr>
          <w:sz w:val="24"/>
          <w:szCs w:val="24"/>
        </w:rPr>
      </w:pPr>
      <w:r w:rsidRPr="00FF5447">
        <w:rPr>
          <w:sz w:val="24"/>
          <w:szCs w:val="24"/>
        </w:rPr>
        <w:t xml:space="preserve">Data, </w:t>
      </w:r>
      <w:r w:rsidRPr="00FF5447">
        <w:rPr>
          <w:sz w:val="24"/>
          <w:szCs w:val="24"/>
          <w:u w:val="single"/>
        </w:rPr>
        <w:tab/>
      </w:r>
      <w:r w:rsidRPr="00FF5447">
        <w:rPr>
          <w:sz w:val="24"/>
          <w:szCs w:val="24"/>
        </w:rPr>
        <w:tab/>
        <w:t>Il</w:t>
      </w:r>
      <w:r w:rsidRPr="00FF5447">
        <w:rPr>
          <w:spacing w:val="-2"/>
          <w:sz w:val="24"/>
          <w:szCs w:val="24"/>
        </w:rPr>
        <w:t xml:space="preserve"> richiedente</w:t>
      </w:r>
    </w:p>
    <w:p w14:paraId="753103E7" w14:textId="1507F8BC" w:rsidR="00FF5447" w:rsidRPr="00FF5447" w:rsidRDefault="00FF5447" w:rsidP="00FF5447">
      <w:pPr>
        <w:pStyle w:val="Corpotesto"/>
        <w:spacing w:before="0"/>
        <w:rPr>
          <w:sz w:val="24"/>
          <w:szCs w:val="24"/>
        </w:rPr>
      </w:pPr>
    </w:p>
    <w:p w14:paraId="0C981246" w14:textId="77777777" w:rsidR="00FF5447" w:rsidRDefault="00FF5447" w:rsidP="00FF5447">
      <w:pPr>
        <w:pStyle w:val="Corpotesto"/>
        <w:spacing w:before="21"/>
        <w:rPr>
          <w:sz w:val="24"/>
          <w:szCs w:val="24"/>
        </w:rPr>
      </w:pPr>
    </w:p>
    <w:p w14:paraId="7C0E5D62" w14:textId="0149F065" w:rsidR="00FF5447" w:rsidRPr="00FF5447" w:rsidRDefault="00FF5447" w:rsidP="00FF5447">
      <w:pPr>
        <w:pStyle w:val="Corpotesto"/>
        <w:spacing w:before="21"/>
        <w:rPr>
          <w:spacing w:val="-2"/>
          <w:sz w:val="24"/>
          <w:szCs w:val="24"/>
        </w:rPr>
      </w:pPr>
      <w:r w:rsidRPr="00FF5447">
        <w:rPr>
          <w:noProof/>
          <w:sz w:val="24"/>
          <w:szCs w:val="24"/>
        </w:rPr>
        <mc:AlternateContent>
          <mc:Choice Requires="wps">
            <w:drawing>
              <wp:anchor distT="0" distB="0" distL="0" distR="0" simplePos="0" relativeHeight="487589888" behindDoc="1" locked="0" layoutInCell="1" allowOverlap="1" wp14:anchorId="21E6120C" wp14:editId="30066B2A">
                <wp:simplePos x="0" y="0"/>
                <wp:positionH relativeFrom="page">
                  <wp:posOffset>4446606</wp:posOffset>
                </wp:positionH>
                <wp:positionV relativeFrom="paragraph">
                  <wp:posOffset>40155</wp:posOffset>
                </wp:positionV>
                <wp:extent cx="2165985" cy="1270"/>
                <wp:effectExtent l="0" t="0" r="0" b="0"/>
                <wp:wrapTopAndBottom/>
                <wp:docPr id="166352073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270"/>
                        </a:xfrm>
                        <a:custGeom>
                          <a:avLst/>
                          <a:gdLst/>
                          <a:ahLst/>
                          <a:cxnLst/>
                          <a:rect l="l" t="t" r="r" b="b"/>
                          <a:pathLst>
                            <a:path w="2165985">
                              <a:moveTo>
                                <a:pt x="0" y="0"/>
                              </a:moveTo>
                              <a:lnTo>
                                <a:pt x="21653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DD992" id="Graphic 2" o:spid="_x0000_s1026" style="position:absolute;margin-left:350.15pt;margin-top:3.15pt;width:170.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FrFA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" path="m,l2165380,e" filled="f" strokeweight=".15808mm">
                <v:path arrowok="t"/>
                <w10:wrap type="topAndBottom" anchorx="page"/>
              </v:shape>
            </w:pict>
          </mc:Fallback>
        </mc:AlternateContent>
      </w:r>
      <w:r w:rsidRPr="00FF5447">
        <w:rPr>
          <w:sz w:val="24"/>
          <w:szCs w:val="24"/>
        </w:rPr>
        <w:t>(Allegare</w:t>
      </w:r>
      <w:r w:rsidRPr="00FF5447">
        <w:rPr>
          <w:spacing w:val="-9"/>
          <w:sz w:val="24"/>
          <w:szCs w:val="24"/>
        </w:rPr>
        <w:t xml:space="preserve"> </w:t>
      </w:r>
      <w:r w:rsidRPr="00FF5447">
        <w:rPr>
          <w:sz w:val="24"/>
          <w:szCs w:val="24"/>
        </w:rPr>
        <w:t>fotocopia</w:t>
      </w:r>
      <w:r w:rsidRPr="00FF5447">
        <w:rPr>
          <w:spacing w:val="-9"/>
          <w:sz w:val="24"/>
          <w:szCs w:val="24"/>
        </w:rPr>
        <w:t xml:space="preserve"> </w:t>
      </w:r>
      <w:r w:rsidRPr="00FF5447">
        <w:rPr>
          <w:sz w:val="24"/>
          <w:szCs w:val="24"/>
        </w:rPr>
        <w:t>documento</w:t>
      </w:r>
      <w:r w:rsidRPr="00FF5447">
        <w:rPr>
          <w:spacing w:val="-9"/>
          <w:sz w:val="24"/>
          <w:szCs w:val="24"/>
        </w:rPr>
        <w:t xml:space="preserve"> </w:t>
      </w:r>
      <w:r w:rsidRPr="00FF5447">
        <w:rPr>
          <w:spacing w:val="-2"/>
          <w:sz w:val="24"/>
          <w:szCs w:val="24"/>
        </w:rPr>
        <w:t>d’identità)</w:t>
      </w:r>
    </w:p>
    <w:p w14:paraId="4E216F83" w14:textId="77777777" w:rsidR="00FF5447" w:rsidRPr="00FF5447" w:rsidRDefault="00FF5447" w:rsidP="00FF5447">
      <w:pPr>
        <w:pStyle w:val="Titolo2"/>
        <w:spacing w:line="253" w:lineRule="exact"/>
        <w:ind w:right="1472"/>
        <w:rPr>
          <w:sz w:val="24"/>
          <w:szCs w:val="24"/>
        </w:rPr>
      </w:pPr>
    </w:p>
    <w:p w14:paraId="783FFC7A" w14:textId="77777777" w:rsidR="00FF5447" w:rsidRDefault="00FF5447" w:rsidP="00FF5447">
      <w:pPr>
        <w:spacing w:before="1" w:line="237" w:lineRule="auto"/>
        <w:ind w:left="144"/>
        <w:rPr>
          <w:b/>
          <w:sz w:val="24"/>
          <w:szCs w:val="24"/>
        </w:rPr>
      </w:pPr>
    </w:p>
    <w:p w14:paraId="73BFD89E" w14:textId="4101AC69" w:rsidR="00FF5447" w:rsidRPr="00FF5447" w:rsidRDefault="00FF5447" w:rsidP="00FF5447">
      <w:pPr>
        <w:spacing w:before="1" w:line="237" w:lineRule="auto"/>
        <w:ind w:left="144"/>
        <w:jc w:val="both"/>
        <w:rPr>
          <w:rFonts w:ascii="Arial" w:hAnsi="Arial"/>
          <w:b/>
          <w:sz w:val="24"/>
          <w:szCs w:val="24"/>
        </w:rPr>
      </w:pPr>
      <w:r w:rsidRPr="00FF5447">
        <w:rPr>
          <w:b/>
          <w:sz w:val="24"/>
          <w:szCs w:val="24"/>
        </w:rPr>
        <w:t xml:space="preserve">N.B. </w:t>
      </w:r>
      <w:r w:rsidRPr="00FF5447">
        <w:rPr>
          <w:rFonts w:ascii="Arial" w:hAnsi="Arial"/>
          <w:b/>
          <w:sz w:val="24"/>
          <w:szCs w:val="24"/>
        </w:rPr>
        <w:t>Ai sensi del disposto dell’art.38 del D.P.R. 28/12/2000 n.445 in allegato alla presente dichiarazione deve essere prodotta fotocopia di un documento di identità personale. Nel caso di corretta produzione di fotocopia di tale documento d’identità la dichiarazione è da prodursi in carta semplice.</w:t>
      </w:r>
    </w:p>
    <w:p w14:paraId="234025A8" w14:textId="77777777" w:rsidR="00FF5447" w:rsidRPr="00FF5447" w:rsidRDefault="00FF5447" w:rsidP="00FF5447">
      <w:pPr>
        <w:pStyle w:val="Corpotesto"/>
        <w:jc w:val="both"/>
        <w:rPr>
          <w:sz w:val="24"/>
          <w:szCs w:val="24"/>
        </w:rPr>
        <w:sectPr w:rsidR="00FF5447" w:rsidRPr="00FF5447">
          <w:type w:val="continuous"/>
          <w:pgSz w:w="11910" w:h="16840"/>
          <w:pgMar w:top="960" w:right="992" w:bottom="280" w:left="1133" w:header="720" w:footer="720" w:gutter="0"/>
          <w:cols w:space="720"/>
        </w:sectPr>
      </w:pPr>
    </w:p>
    <w:p w14:paraId="6EF15D31" w14:textId="5ABEE8DE" w:rsidR="00FD4EA0" w:rsidRDefault="00000000">
      <w:pPr>
        <w:spacing w:before="67"/>
        <w:ind w:left="144" w:right="390"/>
        <w:jc w:val="both"/>
        <w:rPr>
          <w:rFonts w:ascii="Arial" w:hAnsi="Arial"/>
          <w:b/>
        </w:rPr>
      </w:pPr>
      <w:r>
        <w:rPr>
          <w:rFonts w:ascii="Arial" w:hAnsi="Arial"/>
          <w:b/>
        </w:rPr>
        <w:lastRenderedPageBreak/>
        <w:t xml:space="preserve">SCHEDA DEL NUCLEO FAMILIARE RICHIEDENTE L’ASSEGNAZIONE CON REDDITI </w:t>
      </w:r>
      <w:r w:rsidR="00BA5B40">
        <w:rPr>
          <w:rFonts w:ascii="Arial" w:hAnsi="Arial"/>
          <w:b/>
        </w:rPr>
        <w:t>RI</w:t>
      </w:r>
      <w:r>
        <w:rPr>
          <w:rFonts w:ascii="Arial" w:hAnsi="Arial"/>
          <w:b/>
        </w:rPr>
        <w:t>FERITI ALL’ANNO 202</w:t>
      </w:r>
      <w:r w:rsidR="00792B20">
        <w:rPr>
          <w:rFonts w:ascii="Arial" w:hAnsi="Arial"/>
          <w:b/>
        </w:rPr>
        <w:t>4</w:t>
      </w:r>
      <w:r>
        <w:rPr>
          <w:rFonts w:ascii="Arial" w:hAnsi="Arial"/>
          <w:b/>
        </w:rPr>
        <w:t xml:space="preserve"> AI SENSI DELL’ART. 3 L.R. 10/2014 E </w:t>
      </w:r>
      <w:r w:rsidR="00BA5B40">
        <w:rPr>
          <w:rFonts w:ascii="Arial" w:hAnsi="Arial"/>
          <w:b/>
        </w:rPr>
        <w:t>SS.MM.II.</w:t>
      </w:r>
      <w:r>
        <w:rPr>
          <w:rFonts w:ascii="Arial" w:hAnsi="Arial"/>
          <w:b/>
        </w:rPr>
        <w:t xml:space="preserve"> Il NUCLEO FAMILIARE DEL</w:t>
      </w:r>
      <w:r>
        <w:rPr>
          <w:rFonts w:ascii="Arial" w:hAnsi="Arial"/>
          <w:b/>
          <w:spacing w:val="-2"/>
        </w:rPr>
        <w:t xml:space="preserve"> </w:t>
      </w:r>
      <w:r>
        <w:rPr>
          <w:rFonts w:ascii="Arial" w:hAnsi="Arial"/>
          <w:b/>
        </w:rPr>
        <w:t>SOTTOSCRITTO PER IL</w:t>
      </w:r>
      <w:r>
        <w:rPr>
          <w:rFonts w:ascii="Arial" w:hAnsi="Arial"/>
          <w:b/>
          <w:spacing w:val="-2"/>
        </w:rPr>
        <w:t xml:space="preserve"> </w:t>
      </w:r>
      <w:r>
        <w:rPr>
          <w:rFonts w:ascii="Arial" w:hAnsi="Arial"/>
          <w:b/>
        </w:rPr>
        <w:t>QUALE È RICHIESTA</w:t>
      </w:r>
      <w:r>
        <w:rPr>
          <w:rFonts w:ascii="Arial" w:hAnsi="Arial"/>
          <w:b/>
          <w:spacing w:val="-7"/>
        </w:rPr>
        <w:t xml:space="preserve"> </w:t>
      </w:r>
      <w:r>
        <w:rPr>
          <w:rFonts w:ascii="Arial" w:hAnsi="Arial"/>
          <w:b/>
        </w:rPr>
        <w:t>L’ASSEGNAZIONE È QUELLO QUI DI SEGUITO RIPORTATO CON L’INDICAZIONE PER CIASCUN COMPONENTE DEL REDDITO POSSEDUTO NELL’ANNO 202</w:t>
      </w:r>
      <w:r w:rsidR="00792B20">
        <w:rPr>
          <w:rFonts w:ascii="Arial" w:hAnsi="Arial"/>
          <w:b/>
        </w:rPr>
        <w:t>4</w:t>
      </w:r>
      <w:r>
        <w:rPr>
          <w:rFonts w:ascii="Arial" w:hAnsi="Arial"/>
          <w:b/>
        </w:rPr>
        <w:t>.</w:t>
      </w:r>
    </w:p>
    <w:p w14:paraId="3C9125B9" w14:textId="77777777" w:rsidR="00FD4EA0" w:rsidRDefault="00FD4EA0">
      <w:pPr>
        <w:pStyle w:val="Corpotesto"/>
        <w:spacing w:after="1"/>
        <w:rPr>
          <w:rFonts w:ascii="Arial"/>
          <w:b/>
          <w:sz w:val="18"/>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2"/>
        <w:gridCol w:w="974"/>
        <w:gridCol w:w="955"/>
        <w:gridCol w:w="2424"/>
        <w:gridCol w:w="1450"/>
        <w:gridCol w:w="1268"/>
        <w:gridCol w:w="1263"/>
        <w:gridCol w:w="2074"/>
        <w:gridCol w:w="706"/>
        <w:gridCol w:w="1844"/>
      </w:tblGrid>
      <w:tr w:rsidR="00FD4EA0" w14:paraId="52F3392D" w14:textId="77777777">
        <w:trPr>
          <w:trHeight w:val="465"/>
        </w:trPr>
        <w:tc>
          <w:tcPr>
            <w:tcW w:w="7415" w:type="dxa"/>
            <w:gridSpan w:val="4"/>
          </w:tcPr>
          <w:p w14:paraId="27610D0A" w14:textId="77777777" w:rsidR="00FD4EA0" w:rsidRDefault="00000000">
            <w:pPr>
              <w:pStyle w:val="TableParagraph"/>
              <w:spacing w:before="128"/>
              <w:ind w:left="18"/>
              <w:jc w:val="center"/>
              <w:rPr>
                <w:rFonts w:ascii="Arial" w:hAnsi="Arial"/>
                <w:b/>
                <w:sz w:val="18"/>
              </w:rPr>
            </w:pPr>
            <w:r>
              <w:rPr>
                <w:rFonts w:ascii="Arial" w:hAnsi="Arial"/>
                <w:b/>
                <w:sz w:val="18"/>
              </w:rPr>
              <w:t>NUCLEO</w:t>
            </w:r>
            <w:r>
              <w:rPr>
                <w:rFonts w:ascii="Arial" w:hAnsi="Arial"/>
                <w:b/>
                <w:spacing w:val="-7"/>
                <w:sz w:val="18"/>
              </w:rPr>
              <w:t xml:space="preserve"> </w:t>
            </w:r>
            <w:r>
              <w:rPr>
                <w:rFonts w:ascii="Arial" w:hAnsi="Arial"/>
                <w:b/>
                <w:sz w:val="18"/>
              </w:rPr>
              <w:t>FAMILIARE</w:t>
            </w:r>
            <w:r>
              <w:rPr>
                <w:rFonts w:ascii="Arial" w:hAnsi="Arial"/>
                <w:b/>
                <w:spacing w:val="-7"/>
                <w:sz w:val="18"/>
              </w:rPr>
              <w:t xml:space="preserve"> </w:t>
            </w:r>
            <w:r>
              <w:rPr>
                <w:rFonts w:ascii="Arial" w:hAnsi="Arial"/>
                <w:b/>
                <w:sz w:val="18"/>
              </w:rPr>
              <w:t>RICHIEDENTE</w:t>
            </w:r>
            <w:r>
              <w:rPr>
                <w:rFonts w:ascii="Arial" w:hAnsi="Arial"/>
                <w:b/>
                <w:spacing w:val="-7"/>
                <w:sz w:val="18"/>
              </w:rPr>
              <w:t xml:space="preserve"> </w:t>
            </w:r>
            <w:r>
              <w:rPr>
                <w:rFonts w:ascii="Arial" w:hAnsi="Arial"/>
                <w:b/>
                <w:spacing w:val="-2"/>
                <w:sz w:val="18"/>
              </w:rPr>
              <w:t>L’ASSEGNAZIONE</w:t>
            </w:r>
          </w:p>
        </w:tc>
        <w:tc>
          <w:tcPr>
            <w:tcW w:w="8605" w:type="dxa"/>
            <w:gridSpan w:val="6"/>
          </w:tcPr>
          <w:p w14:paraId="513E0283" w14:textId="3090F476" w:rsidR="00FD4EA0" w:rsidRDefault="00000000">
            <w:pPr>
              <w:pStyle w:val="TableParagraph"/>
              <w:spacing w:before="128"/>
              <w:ind w:left="11"/>
              <w:jc w:val="center"/>
              <w:rPr>
                <w:rFonts w:ascii="Arial" w:hAnsi="Arial"/>
                <w:b/>
                <w:sz w:val="18"/>
              </w:rPr>
            </w:pPr>
            <w:r>
              <w:rPr>
                <w:rFonts w:ascii="Arial" w:hAnsi="Arial"/>
                <w:b/>
                <w:sz w:val="18"/>
              </w:rPr>
              <w:t>REDDITI</w:t>
            </w:r>
            <w:r>
              <w:rPr>
                <w:rFonts w:ascii="Arial" w:hAnsi="Arial"/>
                <w:b/>
                <w:spacing w:val="-6"/>
                <w:sz w:val="18"/>
              </w:rPr>
              <w:t xml:space="preserve"> </w:t>
            </w:r>
            <w:r>
              <w:rPr>
                <w:rFonts w:ascii="Arial" w:hAnsi="Arial"/>
                <w:b/>
                <w:sz w:val="18"/>
              </w:rPr>
              <w:t>PERCEPITI</w:t>
            </w:r>
            <w:r>
              <w:rPr>
                <w:rFonts w:ascii="Arial" w:hAnsi="Arial"/>
                <w:b/>
                <w:spacing w:val="-6"/>
                <w:sz w:val="18"/>
              </w:rPr>
              <w:t xml:space="preserve"> </w:t>
            </w:r>
            <w:r>
              <w:rPr>
                <w:rFonts w:ascii="Arial" w:hAnsi="Arial"/>
                <w:b/>
                <w:sz w:val="18"/>
              </w:rPr>
              <w:t>NELL’ANNO</w:t>
            </w:r>
            <w:r>
              <w:rPr>
                <w:rFonts w:ascii="Arial" w:hAnsi="Arial"/>
                <w:b/>
                <w:spacing w:val="-8"/>
                <w:sz w:val="18"/>
              </w:rPr>
              <w:t xml:space="preserve"> </w:t>
            </w:r>
            <w:r>
              <w:rPr>
                <w:rFonts w:ascii="Arial" w:hAnsi="Arial"/>
                <w:b/>
                <w:spacing w:val="-4"/>
                <w:sz w:val="18"/>
              </w:rPr>
              <w:t>202</w:t>
            </w:r>
            <w:r w:rsidR="00432A2A">
              <w:rPr>
                <w:rFonts w:ascii="Arial" w:hAnsi="Arial"/>
                <w:b/>
                <w:spacing w:val="-4"/>
                <w:sz w:val="18"/>
              </w:rPr>
              <w:t>4</w:t>
            </w:r>
          </w:p>
        </w:tc>
      </w:tr>
      <w:tr w:rsidR="00FD4EA0" w14:paraId="658513C3" w14:textId="77777777">
        <w:trPr>
          <w:trHeight w:val="1031"/>
        </w:trPr>
        <w:tc>
          <w:tcPr>
            <w:tcW w:w="3062" w:type="dxa"/>
          </w:tcPr>
          <w:p w14:paraId="57E5482A" w14:textId="77777777" w:rsidR="00FD4EA0" w:rsidRDefault="00FD4EA0">
            <w:pPr>
              <w:pStyle w:val="TableParagraph"/>
              <w:rPr>
                <w:rFonts w:ascii="Arial"/>
                <w:b/>
                <w:sz w:val="15"/>
              </w:rPr>
            </w:pPr>
          </w:p>
          <w:p w14:paraId="120E64C7" w14:textId="77777777" w:rsidR="00FD4EA0" w:rsidRDefault="00FD4EA0">
            <w:pPr>
              <w:pStyle w:val="TableParagraph"/>
              <w:spacing w:before="80"/>
              <w:rPr>
                <w:rFonts w:ascii="Arial"/>
                <w:b/>
                <w:sz w:val="15"/>
              </w:rPr>
            </w:pPr>
          </w:p>
          <w:p w14:paraId="4D3CE0E3" w14:textId="77777777" w:rsidR="00FD4EA0" w:rsidRDefault="00000000">
            <w:pPr>
              <w:pStyle w:val="TableParagraph"/>
              <w:ind w:left="820"/>
              <w:rPr>
                <w:rFonts w:ascii="Arial"/>
                <w:b/>
                <w:sz w:val="15"/>
              </w:rPr>
            </w:pPr>
            <w:r>
              <w:rPr>
                <w:rFonts w:ascii="Arial"/>
                <w:b/>
                <w:sz w:val="15"/>
              </w:rPr>
              <w:t>COGNOME</w:t>
            </w:r>
            <w:r>
              <w:rPr>
                <w:rFonts w:ascii="Arial"/>
                <w:b/>
                <w:spacing w:val="-4"/>
                <w:sz w:val="15"/>
              </w:rPr>
              <w:t xml:space="preserve"> </w:t>
            </w:r>
            <w:r>
              <w:rPr>
                <w:rFonts w:ascii="Arial"/>
                <w:b/>
                <w:sz w:val="15"/>
              </w:rPr>
              <w:t>E</w:t>
            </w:r>
            <w:r>
              <w:rPr>
                <w:rFonts w:ascii="Arial"/>
                <w:b/>
                <w:spacing w:val="-4"/>
                <w:sz w:val="15"/>
              </w:rPr>
              <w:t xml:space="preserve"> NOME</w:t>
            </w:r>
          </w:p>
        </w:tc>
        <w:tc>
          <w:tcPr>
            <w:tcW w:w="974" w:type="dxa"/>
          </w:tcPr>
          <w:p w14:paraId="338C3FF4" w14:textId="77777777" w:rsidR="00FD4EA0" w:rsidRDefault="00FD4EA0">
            <w:pPr>
              <w:pStyle w:val="TableParagraph"/>
              <w:spacing w:before="166"/>
              <w:rPr>
                <w:rFonts w:ascii="Arial"/>
                <w:b/>
                <w:sz w:val="15"/>
              </w:rPr>
            </w:pPr>
          </w:p>
          <w:p w14:paraId="267E452A" w14:textId="77777777" w:rsidR="00FD4EA0" w:rsidRDefault="00000000">
            <w:pPr>
              <w:pStyle w:val="TableParagraph"/>
              <w:ind w:left="161" w:right="145" w:firstLine="37"/>
              <w:rPr>
                <w:rFonts w:ascii="Arial"/>
                <w:b/>
                <w:sz w:val="15"/>
              </w:rPr>
            </w:pPr>
            <w:r>
              <w:rPr>
                <w:rFonts w:ascii="Arial"/>
                <w:b/>
                <w:sz w:val="15"/>
              </w:rPr>
              <w:t>DATA</w:t>
            </w:r>
            <w:r>
              <w:rPr>
                <w:rFonts w:ascii="Arial"/>
                <w:b/>
                <w:spacing w:val="-11"/>
                <w:sz w:val="15"/>
              </w:rPr>
              <w:t xml:space="preserve"> </w:t>
            </w:r>
            <w:r>
              <w:rPr>
                <w:rFonts w:ascii="Arial"/>
                <w:b/>
                <w:sz w:val="15"/>
              </w:rPr>
              <w:t xml:space="preserve">DI </w:t>
            </w:r>
            <w:r>
              <w:rPr>
                <w:rFonts w:ascii="Arial"/>
                <w:b/>
                <w:spacing w:val="-4"/>
                <w:sz w:val="15"/>
              </w:rPr>
              <w:t>NASCITA</w:t>
            </w:r>
          </w:p>
        </w:tc>
        <w:tc>
          <w:tcPr>
            <w:tcW w:w="955" w:type="dxa"/>
          </w:tcPr>
          <w:p w14:paraId="553027B6" w14:textId="77777777" w:rsidR="00FD4EA0" w:rsidRDefault="00FD4EA0">
            <w:pPr>
              <w:pStyle w:val="TableParagraph"/>
              <w:spacing w:before="166"/>
              <w:rPr>
                <w:rFonts w:ascii="Arial"/>
                <w:b/>
                <w:sz w:val="15"/>
              </w:rPr>
            </w:pPr>
          </w:p>
          <w:p w14:paraId="33704796" w14:textId="77777777" w:rsidR="00FD4EA0" w:rsidRDefault="00000000">
            <w:pPr>
              <w:pStyle w:val="TableParagraph"/>
              <w:ind w:left="306" w:right="284" w:firstLine="2"/>
              <w:rPr>
                <w:rFonts w:ascii="Arial"/>
                <w:b/>
                <w:sz w:val="15"/>
              </w:rPr>
            </w:pPr>
            <w:r>
              <w:rPr>
                <w:rFonts w:ascii="Arial"/>
                <w:b/>
                <w:spacing w:val="-4"/>
                <w:sz w:val="15"/>
              </w:rPr>
              <w:t>REL.</w:t>
            </w:r>
            <w:r>
              <w:rPr>
                <w:rFonts w:ascii="Arial"/>
                <w:b/>
                <w:sz w:val="15"/>
              </w:rPr>
              <w:t xml:space="preserve"> </w:t>
            </w:r>
            <w:r>
              <w:rPr>
                <w:rFonts w:ascii="Arial"/>
                <w:b/>
                <w:spacing w:val="-6"/>
                <w:sz w:val="15"/>
              </w:rPr>
              <w:t>PAR.</w:t>
            </w:r>
          </w:p>
        </w:tc>
        <w:tc>
          <w:tcPr>
            <w:tcW w:w="2424" w:type="dxa"/>
          </w:tcPr>
          <w:p w14:paraId="7577107E" w14:textId="77777777" w:rsidR="00FD4EA0" w:rsidRDefault="00FD4EA0">
            <w:pPr>
              <w:pStyle w:val="TableParagraph"/>
              <w:spacing w:before="166"/>
              <w:rPr>
                <w:rFonts w:ascii="Arial"/>
                <w:b/>
                <w:sz w:val="15"/>
              </w:rPr>
            </w:pPr>
          </w:p>
          <w:p w14:paraId="73C0AB28" w14:textId="77777777" w:rsidR="00FD4EA0" w:rsidRDefault="00000000">
            <w:pPr>
              <w:pStyle w:val="TableParagraph"/>
              <w:ind w:left="895" w:right="876"/>
              <w:jc w:val="center"/>
              <w:rPr>
                <w:rFonts w:ascii="Arial"/>
                <w:b/>
                <w:sz w:val="15"/>
              </w:rPr>
            </w:pPr>
            <w:r>
              <w:rPr>
                <w:rFonts w:ascii="Arial"/>
                <w:b/>
                <w:spacing w:val="-2"/>
                <w:sz w:val="15"/>
              </w:rPr>
              <w:t>CODICE</w:t>
            </w:r>
            <w:r>
              <w:rPr>
                <w:rFonts w:ascii="Arial"/>
                <w:b/>
                <w:sz w:val="15"/>
              </w:rPr>
              <w:t xml:space="preserve"> </w:t>
            </w:r>
            <w:r>
              <w:rPr>
                <w:rFonts w:ascii="Arial"/>
                <w:b/>
                <w:spacing w:val="-2"/>
                <w:sz w:val="15"/>
              </w:rPr>
              <w:t>FISCALE</w:t>
            </w:r>
          </w:p>
        </w:tc>
        <w:tc>
          <w:tcPr>
            <w:tcW w:w="1450" w:type="dxa"/>
          </w:tcPr>
          <w:p w14:paraId="41730143" w14:textId="77777777" w:rsidR="00FD4EA0" w:rsidRDefault="00000000">
            <w:pPr>
              <w:pStyle w:val="TableParagraph"/>
              <w:spacing w:line="237" w:lineRule="auto"/>
              <w:ind w:left="164" w:right="149" w:firstLine="6"/>
              <w:jc w:val="center"/>
              <w:rPr>
                <w:rFonts w:ascii="Arial"/>
                <w:b/>
                <w:sz w:val="15"/>
              </w:rPr>
            </w:pPr>
            <w:r>
              <w:rPr>
                <w:rFonts w:ascii="Arial"/>
                <w:b/>
                <w:sz w:val="15"/>
              </w:rPr>
              <w:t xml:space="preserve">REDDITO DA </w:t>
            </w:r>
            <w:r>
              <w:rPr>
                <w:rFonts w:ascii="Arial"/>
                <w:b/>
                <w:spacing w:val="-2"/>
                <w:sz w:val="15"/>
              </w:rPr>
              <w:t>LAVORO</w:t>
            </w:r>
            <w:r>
              <w:rPr>
                <w:rFonts w:ascii="Arial"/>
                <w:b/>
                <w:sz w:val="15"/>
              </w:rPr>
              <w:t xml:space="preserve"> DIPENDENTE</w:t>
            </w:r>
            <w:r>
              <w:rPr>
                <w:rFonts w:ascii="Arial"/>
                <w:b/>
                <w:spacing w:val="-11"/>
                <w:sz w:val="15"/>
              </w:rPr>
              <w:t xml:space="preserve"> </w:t>
            </w:r>
            <w:r>
              <w:rPr>
                <w:rFonts w:ascii="Arial"/>
                <w:b/>
                <w:sz w:val="15"/>
              </w:rPr>
              <w:t>O PENSIONE O REDDITO DI</w:t>
            </w:r>
          </w:p>
          <w:p w14:paraId="7404382F" w14:textId="77777777" w:rsidR="00FD4EA0" w:rsidRDefault="00000000">
            <w:pPr>
              <w:pStyle w:val="TableParagraph"/>
              <w:spacing w:before="3" w:line="154" w:lineRule="exact"/>
              <w:ind w:left="14"/>
              <w:jc w:val="center"/>
              <w:rPr>
                <w:rFonts w:ascii="Arial"/>
                <w:b/>
                <w:sz w:val="15"/>
              </w:rPr>
            </w:pPr>
            <w:r>
              <w:rPr>
                <w:rFonts w:ascii="Arial"/>
                <w:b/>
                <w:spacing w:val="-2"/>
                <w:sz w:val="15"/>
              </w:rPr>
              <w:t>CITTADINANZA</w:t>
            </w:r>
          </w:p>
        </w:tc>
        <w:tc>
          <w:tcPr>
            <w:tcW w:w="1268" w:type="dxa"/>
          </w:tcPr>
          <w:p w14:paraId="60EC62E6" w14:textId="77777777" w:rsidR="00FD4EA0" w:rsidRDefault="00000000">
            <w:pPr>
              <w:pStyle w:val="TableParagraph"/>
              <w:spacing w:before="166"/>
              <w:ind w:left="112" w:right="96" w:firstLine="6"/>
              <w:jc w:val="center"/>
              <w:rPr>
                <w:rFonts w:ascii="Arial"/>
                <w:b/>
                <w:sz w:val="15"/>
              </w:rPr>
            </w:pPr>
            <w:r>
              <w:rPr>
                <w:rFonts w:ascii="Arial"/>
                <w:b/>
                <w:sz w:val="15"/>
              </w:rPr>
              <w:t xml:space="preserve">REDDITO DA </w:t>
            </w:r>
            <w:r>
              <w:rPr>
                <w:rFonts w:ascii="Arial"/>
                <w:b/>
                <w:spacing w:val="-2"/>
                <w:sz w:val="15"/>
              </w:rPr>
              <w:t>LAVORO</w:t>
            </w:r>
            <w:r>
              <w:rPr>
                <w:rFonts w:ascii="Arial"/>
                <w:b/>
                <w:sz w:val="15"/>
              </w:rPr>
              <w:t xml:space="preserve"> AUTONOMO</w:t>
            </w:r>
            <w:r>
              <w:rPr>
                <w:rFonts w:ascii="Arial"/>
                <w:b/>
                <w:spacing w:val="-11"/>
                <w:sz w:val="15"/>
              </w:rPr>
              <w:t xml:space="preserve"> </w:t>
            </w:r>
            <w:r>
              <w:rPr>
                <w:rFonts w:ascii="Arial"/>
                <w:b/>
                <w:sz w:val="15"/>
              </w:rPr>
              <w:t xml:space="preserve">O </w:t>
            </w:r>
            <w:r>
              <w:rPr>
                <w:rFonts w:ascii="Arial"/>
                <w:b/>
                <w:spacing w:val="-2"/>
                <w:sz w:val="15"/>
              </w:rPr>
              <w:t>ASSIMILATO</w:t>
            </w:r>
          </w:p>
        </w:tc>
        <w:tc>
          <w:tcPr>
            <w:tcW w:w="1263" w:type="dxa"/>
          </w:tcPr>
          <w:p w14:paraId="679B0D42" w14:textId="77777777" w:rsidR="00FD4EA0" w:rsidRDefault="00FD4EA0">
            <w:pPr>
              <w:pStyle w:val="TableParagraph"/>
              <w:spacing w:before="80"/>
              <w:rPr>
                <w:rFonts w:ascii="Arial"/>
                <w:b/>
                <w:sz w:val="15"/>
              </w:rPr>
            </w:pPr>
          </w:p>
          <w:p w14:paraId="425898E8" w14:textId="77777777" w:rsidR="00FD4EA0" w:rsidRDefault="00000000">
            <w:pPr>
              <w:pStyle w:val="TableParagraph"/>
              <w:ind w:left="112" w:right="100" w:firstLine="6"/>
              <w:jc w:val="center"/>
              <w:rPr>
                <w:rFonts w:ascii="Arial"/>
                <w:b/>
                <w:sz w:val="15"/>
              </w:rPr>
            </w:pPr>
            <w:r>
              <w:rPr>
                <w:rFonts w:ascii="Arial"/>
                <w:b/>
                <w:sz w:val="15"/>
              </w:rPr>
              <w:t xml:space="preserve">REDDITO DA </w:t>
            </w:r>
            <w:r>
              <w:rPr>
                <w:rFonts w:ascii="Arial"/>
                <w:b/>
                <w:spacing w:val="-2"/>
                <w:sz w:val="15"/>
              </w:rPr>
              <w:t>FABBRICATI</w:t>
            </w:r>
            <w:r>
              <w:rPr>
                <w:rFonts w:ascii="Arial"/>
                <w:b/>
                <w:spacing w:val="-9"/>
                <w:sz w:val="15"/>
              </w:rPr>
              <w:t xml:space="preserve"> </w:t>
            </w:r>
            <w:r>
              <w:rPr>
                <w:rFonts w:ascii="Arial"/>
                <w:b/>
                <w:spacing w:val="-2"/>
                <w:sz w:val="15"/>
              </w:rPr>
              <w:t>E</w:t>
            </w:r>
            <w:r>
              <w:rPr>
                <w:rFonts w:ascii="Arial"/>
                <w:b/>
                <w:sz w:val="15"/>
              </w:rPr>
              <w:t xml:space="preserve"> </w:t>
            </w:r>
            <w:r>
              <w:rPr>
                <w:rFonts w:ascii="Arial"/>
                <w:b/>
                <w:spacing w:val="-2"/>
                <w:sz w:val="15"/>
              </w:rPr>
              <w:t>TERRENI</w:t>
            </w:r>
          </w:p>
        </w:tc>
        <w:tc>
          <w:tcPr>
            <w:tcW w:w="2074" w:type="dxa"/>
          </w:tcPr>
          <w:p w14:paraId="5BEEE6C1" w14:textId="77777777" w:rsidR="00FD4EA0" w:rsidRDefault="00000000">
            <w:pPr>
              <w:pStyle w:val="TableParagraph"/>
              <w:spacing w:before="86" w:line="237" w:lineRule="auto"/>
              <w:ind w:left="86" w:right="74" w:firstLine="6"/>
              <w:jc w:val="center"/>
              <w:rPr>
                <w:rFonts w:ascii="Arial" w:hAnsi="Arial"/>
                <w:b/>
                <w:sz w:val="15"/>
              </w:rPr>
            </w:pPr>
            <w:r>
              <w:rPr>
                <w:rFonts w:ascii="Arial" w:hAnsi="Arial"/>
                <w:b/>
                <w:spacing w:val="-2"/>
                <w:sz w:val="15"/>
              </w:rPr>
              <w:t>EMOLUMENTI</w:t>
            </w:r>
            <w:r>
              <w:rPr>
                <w:rFonts w:ascii="Arial" w:hAnsi="Arial"/>
                <w:b/>
                <w:spacing w:val="-9"/>
                <w:sz w:val="15"/>
              </w:rPr>
              <w:t xml:space="preserve"> </w:t>
            </w:r>
            <w:r>
              <w:rPr>
                <w:rFonts w:ascii="Arial" w:hAnsi="Arial"/>
                <w:b/>
                <w:spacing w:val="-2"/>
                <w:sz w:val="15"/>
              </w:rPr>
              <w:t>INDENNITA’</w:t>
            </w:r>
            <w:r>
              <w:rPr>
                <w:rFonts w:ascii="Arial" w:hAnsi="Arial"/>
                <w:b/>
                <w:sz w:val="15"/>
              </w:rPr>
              <w:t xml:space="preserve"> PENSIONI, SUSSIDI, A QUALSIASI TITOLO PERCEPITI,</w:t>
            </w:r>
            <w:r>
              <w:rPr>
                <w:rFonts w:ascii="Arial" w:hAnsi="Arial"/>
                <w:b/>
                <w:spacing w:val="-11"/>
                <w:sz w:val="15"/>
              </w:rPr>
              <w:t xml:space="preserve"> </w:t>
            </w:r>
            <w:r>
              <w:rPr>
                <w:rFonts w:ascii="Arial" w:hAnsi="Arial"/>
                <w:b/>
                <w:sz w:val="15"/>
              </w:rPr>
              <w:t>IVI</w:t>
            </w:r>
            <w:r>
              <w:rPr>
                <w:rFonts w:ascii="Arial" w:hAnsi="Arial"/>
                <w:b/>
                <w:spacing w:val="-10"/>
                <w:sz w:val="15"/>
              </w:rPr>
              <w:t xml:space="preserve"> </w:t>
            </w:r>
            <w:r>
              <w:rPr>
                <w:rFonts w:ascii="Arial" w:hAnsi="Arial"/>
                <w:b/>
                <w:sz w:val="15"/>
              </w:rPr>
              <w:t>COMPRESI QUELLI ESENTASSE</w:t>
            </w:r>
          </w:p>
        </w:tc>
        <w:tc>
          <w:tcPr>
            <w:tcW w:w="706" w:type="dxa"/>
          </w:tcPr>
          <w:p w14:paraId="77175838" w14:textId="77777777" w:rsidR="00FD4EA0" w:rsidRDefault="00FD4EA0">
            <w:pPr>
              <w:pStyle w:val="TableParagraph"/>
              <w:spacing w:before="166"/>
              <w:rPr>
                <w:rFonts w:ascii="Arial"/>
                <w:b/>
                <w:sz w:val="15"/>
              </w:rPr>
            </w:pPr>
          </w:p>
          <w:p w14:paraId="55A061F1" w14:textId="77777777" w:rsidR="00FD4EA0" w:rsidRDefault="00000000">
            <w:pPr>
              <w:pStyle w:val="TableParagraph"/>
              <w:ind w:left="96" w:right="75" w:firstLine="16"/>
              <w:rPr>
                <w:rFonts w:ascii="Arial"/>
                <w:b/>
                <w:sz w:val="15"/>
              </w:rPr>
            </w:pPr>
            <w:r>
              <w:rPr>
                <w:rFonts w:ascii="Arial"/>
                <w:b/>
                <w:spacing w:val="-4"/>
                <w:sz w:val="15"/>
              </w:rPr>
              <w:t>STATO</w:t>
            </w:r>
            <w:r>
              <w:rPr>
                <w:rFonts w:ascii="Arial"/>
                <w:b/>
                <w:sz w:val="15"/>
              </w:rPr>
              <w:t xml:space="preserve"> </w:t>
            </w:r>
            <w:r>
              <w:rPr>
                <w:rFonts w:ascii="Arial"/>
                <w:b/>
                <w:spacing w:val="-2"/>
                <w:sz w:val="15"/>
              </w:rPr>
              <w:t>DISOC.</w:t>
            </w:r>
          </w:p>
        </w:tc>
        <w:tc>
          <w:tcPr>
            <w:tcW w:w="1844" w:type="dxa"/>
          </w:tcPr>
          <w:p w14:paraId="04DA2F4C" w14:textId="77777777" w:rsidR="00FD4EA0" w:rsidRPr="00EB1DD2" w:rsidRDefault="00FD4EA0" w:rsidP="00EB1DD2">
            <w:pPr>
              <w:pStyle w:val="TableParagraph"/>
              <w:ind w:left="96" w:right="75" w:firstLine="16"/>
              <w:jc w:val="center"/>
              <w:rPr>
                <w:rFonts w:ascii="Arial"/>
                <w:b/>
                <w:spacing w:val="-2"/>
                <w:sz w:val="15"/>
              </w:rPr>
            </w:pPr>
          </w:p>
          <w:p w14:paraId="41553ACB" w14:textId="77777777" w:rsidR="00FD4EA0" w:rsidRPr="00EB1DD2" w:rsidRDefault="00FD4EA0" w:rsidP="00EB1DD2">
            <w:pPr>
              <w:pStyle w:val="TableParagraph"/>
              <w:spacing w:before="81"/>
              <w:ind w:left="96" w:right="75" w:firstLine="16"/>
              <w:jc w:val="center"/>
              <w:rPr>
                <w:rFonts w:ascii="Arial"/>
                <w:b/>
                <w:spacing w:val="-2"/>
                <w:sz w:val="15"/>
              </w:rPr>
            </w:pPr>
          </w:p>
          <w:p w14:paraId="7DBD62D2" w14:textId="77777777" w:rsidR="00FD4EA0" w:rsidRPr="00EB1DD2" w:rsidRDefault="00000000" w:rsidP="00EB1DD2">
            <w:pPr>
              <w:pStyle w:val="TableParagraph"/>
              <w:ind w:left="96" w:right="75" w:firstLine="16"/>
              <w:jc w:val="center"/>
              <w:rPr>
                <w:rFonts w:ascii="Arial"/>
                <w:b/>
                <w:spacing w:val="-2"/>
                <w:sz w:val="15"/>
              </w:rPr>
            </w:pPr>
            <w:r w:rsidRPr="00EB1DD2">
              <w:rPr>
                <w:rFonts w:ascii="Arial"/>
                <w:b/>
                <w:spacing w:val="-2"/>
                <w:sz w:val="15"/>
              </w:rPr>
              <w:t>TOTALE REDDITI</w:t>
            </w:r>
          </w:p>
        </w:tc>
      </w:tr>
      <w:tr w:rsidR="00FD4EA0" w14:paraId="02824EB2" w14:textId="77777777">
        <w:trPr>
          <w:trHeight w:val="575"/>
        </w:trPr>
        <w:tc>
          <w:tcPr>
            <w:tcW w:w="3062" w:type="dxa"/>
          </w:tcPr>
          <w:p w14:paraId="3D541B3F" w14:textId="77777777" w:rsidR="00FD4EA0" w:rsidRDefault="00FD4EA0">
            <w:pPr>
              <w:pStyle w:val="TableParagraph"/>
              <w:rPr>
                <w:sz w:val="18"/>
              </w:rPr>
            </w:pPr>
          </w:p>
        </w:tc>
        <w:tc>
          <w:tcPr>
            <w:tcW w:w="974" w:type="dxa"/>
          </w:tcPr>
          <w:p w14:paraId="5EA61FF1" w14:textId="77777777" w:rsidR="00FD4EA0" w:rsidRDefault="00FD4EA0">
            <w:pPr>
              <w:pStyle w:val="TableParagraph"/>
              <w:rPr>
                <w:sz w:val="18"/>
              </w:rPr>
            </w:pPr>
          </w:p>
        </w:tc>
        <w:tc>
          <w:tcPr>
            <w:tcW w:w="955" w:type="dxa"/>
          </w:tcPr>
          <w:p w14:paraId="26245B83" w14:textId="4C379BB3" w:rsidR="00FD4EA0" w:rsidRDefault="00EB1DD2">
            <w:pPr>
              <w:pStyle w:val="TableParagraph"/>
              <w:spacing w:before="144"/>
              <w:ind w:left="14"/>
              <w:jc w:val="center"/>
              <w:rPr>
                <w:rFonts w:ascii="Arial MT"/>
                <w:sz w:val="25"/>
              </w:rPr>
            </w:pPr>
            <w:r>
              <w:rPr>
                <w:rFonts w:ascii="Arial MT"/>
                <w:sz w:val="25"/>
              </w:rPr>
              <w:t>R</w:t>
            </w:r>
          </w:p>
        </w:tc>
        <w:tc>
          <w:tcPr>
            <w:tcW w:w="2424" w:type="dxa"/>
          </w:tcPr>
          <w:p w14:paraId="5BD766D6" w14:textId="77777777" w:rsidR="00FD4EA0" w:rsidRDefault="00FD4EA0">
            <w:pPr>
              <w:pStyle w:val="TableParagraph"/>
              <w:rPr>
                <w:sz w:val="18"/>
              </w:rPr>
            </w:pPr>
          </w:p>
        </w:tc>
        <w:tc>
          <w:tcPr>
            <w:tcW w:w="1450" w:type="dxa"/>
          </w:tcPr>
          <w:p w14:paraId="71910D0F" w14:textId="77777777" w:rsidR="00FD4EA0" w:rsidRDefault="00FD4EA0">
            <w:pPr>
              <w:pStyle w:val="TableParagraph"/>
              <w:rPr>
                <w:sz w:val="18"/>
              </w:rPr>
            </w:pPr>
          </w:p>
        </w:tc>
        <w:tc>
          <w:tcPr>
            <w:tcW w:w="1268" w:type="dxa"/>
          </w:tcPr>
          <w:p w14:paraId="64AEF92D" w14:textId="77777777" w:rsidR="00FD4EA0" w:rsidRDefault="00FD4EA0">
            <w:pPr>
              <w:pStyle w:val="TableParagraph"/>
              <w:rPr>
                <w:sz w:val="18"/>
              </w:rPr>
            </w:pPr>
          </w:p>
        </w:tc>
        <w:tc>
          <w:tcPr>
            <w:tcW w:w="1263" w:type="dxa"/>
          </w:tcPr>
          <w:p w14:paraId="279A0F96" w14:textId="77777777" w:rsidR="00FD4EA0" w:rsidRDefault="00FD4EA0">
            <w:pPr>
              <w:pStyle w:val="TableParagraph"/>
              <w:rPr>
                <w:sz w:val="18"/>
              </w:rPr>
            </w:pPr>
          </w:p>
        </w:tc>
        <w:tc>
          <w:tcPr>
            <w:tcW w:w="2074" w:type="dxa"/>
          </w:tcPr>
          <w:p w14:paraId="5C54B7F8" w14:textId="77777777" w:rsidR="00FD4EA0" w:rsidRDefault="00FD4EA0">
            <w:pPr>
              <w:pStyle w:val="TableParagraph"/>
              <w:rPr>
                <w:sz w:val="18"/>
              </w:rPr>
            </w:pPr>
          </w:p>
        </w:tc>
        <w:tc>
          <w:tcPr>
            <w:tcW w:w="706" w:type="dxa"/>
          </w:tcPr>
          <w:p w14:paraId="39229410" w14:textId="77777777" w:rsidR="00FD4EA0" w:rsidRDefault="00FD4EA0">
            <w:pPr>
              <w:pStyle w:val="TableParagraph"/>
              <w:rPr>
                <w:sz w:val="18"/>
              </w:rPr>
            </w:pPr>
          </w:p>
        </w:tc>
        <w:tc>
          <w:tcPr>
            <w:tcW w:w="1844" w:type="dxa"/>
          </w:tcPr>
          <w:p w14:paraId="7E970406" w14:textId="77777777" w:rsidR="00FD4EA0" w:rsidRDefault="00FD4EA0">
            <w:pPr>
              <w:pStyle w:val="TableParagraph"/>
              <w:rPr>
                <w:sz w:val="18"/>
              </w:rPr>
            </w:pPr>
          </w:p>
        </w:tc>
      </w:tr>
      <w:tr w:rsidR="00FD4EA0" w14:paraId="0F1B68F7" w14:textId="77777777">
        <w:trPr>
          <w:trHeight w:val="575"/>
        </w:trPr>
        <w:tc>
          <w:tcPr>
            <w:tcW w:w="3062" w:type="dxa"/>
          </w:tcPr>
          <w:p w14:paraId="5C11C786" w14:textId="77777777" w:rsidR="00FD4EA0" w:rsidRDefault="00FD4EA0">
            <w:pPr>
              <w:pStyle w:val="TableParagraph"/>
              <w:rPr>
                <w:sz w:val="18"/>
              </w:rPr>
            </w:pPr>
          </w:p>
        </w:tc>
        <w:tc>
          <w:tcPr>
            <w:tcW w:w="974" w:type="dxa"/>
          </w:tcPr>
          <w:p w14:paraId="312036C0" w14:textId="77777777" w:rsidR="00FD4EA0" w:rsidRDefault="00FD4EA0">
            <w:pPr>
              <w:pStyle w:val="TableParagraph"/>
              <w:rPr>
                <w:sz w:val="18"/>
              </w:rPr>
            </w:pPr>
          </w:p>
        </w:tc>
        <w:tc>
          <w:tcPr>
            <w:tcW w:w="955" w:type="dxa"/>
          </w:tcPr>
          <w:p w14:paraId="3BE130C7" w14:textId="77777777" w:rsidR="00FD4EA0" w:rsidRDefault="00FD4EA0">
            <w:pPr>
              <w:pStyle w:val="TableParagraph"/>
              <w:rPr>
                <w:sz w:val="18"/>
              </w:rPr>
            </w:pPr>
          </w:p>
        </w:tc>
        <w:tc>
          <w:tcPr>
            <w:tcW w:w="2424" w:type="dxa"/>
          </w:tcPr>
          <w:p w14:paraId="491911A4" w14:textId="77777777" w:rsidR="00FD4EA0" w:rsidRDefault="00FD4EA0">
            <w:pPr>
              <w:pStyle w:val="TableParagraph"/>
              <w:rPr>
                <w:sz w:val="18"/>
              </w:rPr>
            </w:pPr>
          </w:p>
        </w:tc>
        <w:tc>
          <w:tcPr>
            <w:tcW w:w="1450" w:type="dxa"/>
          </w:tcPr>
          <w:p w14:paraId="61C6A821" w14:textId="77777777" w:rsidR="00FD4EA0" w:rsidRDefault="00FD4EA0">
            <w:pPr>
              <w:pStyle w:val="TableParagraph"/>
              <w:rPr>
                <w:sz w:val="18"/>
              </w:rPr>
            </w:pPr>
          </w:p>
        </w:tc>
        <w:tc>
          <w:tcPr>
            <w:tcW w:w="1268" w:type="dxa"/>
          </w:tcPr>
          <w:p w14:paraId="1D2CD4E1" w14:textId="77777777" w:rsidR="00FD4EA0" w:rsidRDefault="00FD4EA0">
            <w:pPr>
              <w:pStyle w:val="TableParagraph"/>
              <w:rPr>
                <w:sz w:val="18"/>
              </w:rPr>
            </w:pPr>
          </w:p>
        </w:tc>
        <w:tc>
          <w:tcPr>
            <w:tcW w:w="1263" w:type="dxa"/>
          </w:tcPr>
          <w:p w14:paraId="5BEF7BE0" w14:textId="77777777" w:rsidR="00FD4EA0" w:rsidRDefault="00FD4EA0">
            <w:pPr>
              <w:pStyle w:val="TableParagraph"/>
              <w:rPr>
                <w:sz w:val="18"/>
              </w:rPr>
            </w:pPr>
          </w:p>
        </w:tc>
        <w:tc>
          <w:tcPr>
            <w:tcW w:w="2074" w:type="dxa"/>
          </w:tcPr>
          <w:p w14:paraId="0D702CCD" w14:textId="77777777" w:rsidR="00FD4EA0" w:rsidRDefault="00FD4EA0">
            <w:pPr>
              <w:pStyle w:val="TableParagraph"/>
              <w:rPr>
                <w:sz w:val="18"/>
              </w:rPr>
            </w:pPr>
          </w:p>
        </w:tc>
        <w:tc>
          <w:tcPr>
            <w:tcW w:w="706" w:type="dxa"/>
          </w:tcPr>
          <w:p w14:paraId="23736195" w14:textId="77777777" w:rsidR="00FD4EA0" w:rsidRDefault="00FD4EA0">
            <w:pPr>
              <w:pStyle w:val="TableParagraph"/>
              <w:rPr>
                <w:sz w:val="18"/>
              </w:rPr>
            </w:pPr>
          </w:p>
        </w:tc>
        <w:tc>
          <w:tcPr>
            <w:tcW w:w="1844" w:type="dxa"/>
          </w:tcPr>
          <w:p w14:paraId="1C7351F2" w14:textId="77777777" w:rsidR="00FD4EA0" w:rsidRDefault="00FD4EA0">
            <w:pPr>
              <w:pStyle w:val="TableParagraph"/>
              <w:rPr>
                <w:sz w:val="18"/>
              </w:rPr>
            </w:pPr>
          </w:p>
        </w:tc>
      </w:tr>
      <w:tr w:rsidR="00FD4EA0" w14:paraId="46F12228" w14:textId="77777777">
        <w:trPr>
          <w:trHeight w:val="575"/>
        </w:trPr>
        <w:tc>
          <w:tcPr>
            <w:tcW w:w="3062" w:type="dxa"/>
          </w:tcPr>
          <w:p w14:paraId="29967A1D" w14:textId="77777777" w:rsidR="00FD4EA0" w:rsidRDefault="00FD4EA0">
            <w:pPr>
              <w:pStyle w:val="TableParagraph"/>
              <w:rPr>
                <w:sz w:val="18"/>
              </w:rPr>
            </w:pPr>
          </w:p>
        </w:tc>
        <w:tc>
          <w:tcPr>
            <w:tcW w:w="974" w:type="dxa"/>
          </w:tcPr>
          <w:p w14:paraId="0CD76EB9" w14:textId="77777777" w:rsidR="00FD4EA0" w:rsidRDefault="00FD4EA0">
            <w:pPr>
              <w:pStyle w:val="TableParagraph"/>
              <w:rPr>
                <w:sz w:val="18"/>
              </w:rPr>
            </w:pPr>
          </w:p>
        </w:tc>
        <w:tc>
          <w:tcPr>
            <w:tcW w:w="955" w:type="dxa"/>
          </w:tcPr>
          <w:p w14:paraId="3FBF6DEC" w14:textId="77777777" w:rsidR="00FD4EA0" w:rsidRDefault="00FD4EA0">
            <w:pPr>
              <w:pStyle w:val="TableParagraph"/>
              <w:rPr>
                <w:sz w:val="18"/>
              </w:rPr>
            </w:pPr>
          </w:p>
        </w:tc>
        <w:tc>
          <w:tcPr>
            <w:tcW w:w="2424" w:type="dxa"/>
          </w:tcPr>
          <w:p w14:paraId="2DE8D1D9" w14:textId="77777777" w:rsidR="00FD4EA0" w:rsidRDefault="00FD4EA0">
            <w:pPr>
              <w:pStyle w:val="TableParagraph"/>
              <w:rPr>
                <w:sz w:val="18"/>
              </w:rPr>
            </w:pPr>
          </w:p>
        </w:tc>
        <w:tc>
          <w:tcPr>
            <w:tcW w:w="1450" w:type="dxa"/>
          </w:tcPr>
          <w:p w14:paraId="57C746E0" w14:textId="77777777" w:rsidR="00FD4EA0" w:rsidRDefault="00FD4EA0">
            <w:pPr>
              <w:pStyle w:val="TableParagraph"/>
              <w:rPr>
                <w:sz w:val="18"/>
              </w:rPr>
            </w:pPr>
          </w:p>
        </w:tc>
        <w:tc>
          <w:tcPr>
            <w:tcW w:w="1268" w:type="dxa"/>
          </w:tcPr>
          <w:p w14:paraId="12F6DF70" w14:textId="77777777" w:rsidR="00FD4EA0" w:rsidRDefault="00FD4EA0">
            <w:pPr>
              <w:pStyle w:val="TableParagraph"/>
              <w:rPr>
                <w:sz w:val="18"/>
              </w:rPr>
            </w:pPr>
          </w:p>
        </w:tc>
        <w:tc>
          <w:tcPr>
            <w:tcW w:w="1263" w:type="dxa"/>
          </w:tcPr>
          <w:p w14:paraId="23E679EC" w14:textId="77777777" w:rsidR="00FD4EA0" w:rsidRDefault="00FD4EA0">
            <w:pPr>
              <w:pStyle w:val="TableParagraph"/>
              <w:rPr>
                <w:sz w:val="18"/>
              </w:rPr>
            </w:pPr>
          </w:p>
        </w:tc>
        <w:tc>
          <w:tcPr>
            <w:tcW w:w="2074" w:type="dxa"/>
          </w:tcPr>
          <w:p w14:paraId="5BE008FB" w14:textId="77777777" w:rsidR="00FD4EA0" w:rsidRDefault="00FD4EA0">
            <w:pPr>
              <w:pStyle w:val="TableParagraph"/>
              <w:rPr>
                <w:sz w:val="18"/>
              </w:rPr>
            </w:pPr>
          </w:p>
        </w:tc>
        <w:tc>
          <w:tcPr>
            <w:tcW w:w="706" w:type="dxa"/>
          </w:tcPr>
          <w:p w14:paraId="3CC57281" w14:textId="77777777" w:rsidR="00FD4EA0" w:rsidRDefault="00FD4EA0">
            <w:pPr>
              <w:pStyle w:val="TableParagraph"/>
              <w:rPr>
                <w:sz w:val="18"/>
              </w:rPr>
            </w:pPr>
          </w:p>
        </w:tc>
        <w:tc>
          <w:tcPr>
            <w:tcW w:w="1844" w:type="dxa"/>
          </w:tcPr>
          <w:p w14:paraId="7DC69939" w14:textId="77777777" w:rsidR="00FD4EA0" w:rsidRDefault="00FD4EA0">
            <w:pPr>
              <w:pStyle w:val="TableParagraph"/>
              <w:rPr>
                <w:sz w:val="18"/>
              </w:rPr>
            </w:pPr>
          </w:p>
        </w:tc>
      </w:tr>
      <w:tr w:rsidR="00FD4EA0" w14:paraId="26329B92" w14:textId="77777777">
        <w:trPr>
          <w:trHeight w:val="575"/>
        </w:trPr>
        <w:tc>
          <w:tcPr>
            <w:tcW w:w="3062" w:type="dxa"/>
          </w:tcPr>
          <w:p w14:paraId="2BB83B83" w14:textId="77777777" w:rsidR="00FD4EA0" w:rsidRDefault="00FD4EA0">
            <w:pPr>
              <w:pStyle w:val="TableParagraph"/>
              <w:rPr>
                <w:sz w:val="18"/>
              </w:rPr>
            </w:pPr>
          </w:p>
        </w:tc>
        <w:tc>
          <w:tcPr>
            <w:tcW w:w="974" w:type="dxa"/>
          </w:tcPr>
          <w:p w14:paraId="55CFE868" w14:textId="77777777" w:rsidR="00FD4EA0" w:rsidRDefault="00FD4EA0">
            <w:pPr>
              <w:pStyle w:val="TableParagraph"/>
              <w:rPr>
                <w:sz w:val="18"/>
              </w:rPr>
            </w:pPr>
          </w:p>
        </w:tc>
        <w:tc>
          <w:tcPr>
            <w:tcW w:w="955" w:type="dxa"/>
          </w:tcPr>
          <w:p w14:paraId="2413B320" w14:textId="77777777" w:rsidR="00FD4EA0" w:rsidRDefault="00FD4EA0">
            <w:pPr>
              <w:pStyle w:val="TableParagraph"/>
              <w:rPr>
                <w:sz w:val="18"/>
              </w:rPr>
            </w:pPr>
          </w:p>
        </w:tc>
        <w:tc>
          <w:tcPr>
            <w:tcW w:w="2424" w:type="dxa"/>
          </w:tcPr>
          <w:p w14:paraId="22CBA832" w14:textId="77777777" w:rsidR="00FD4EA0" w:rsidRDefault="00FD4EA0">
            <w:pPr>
              <w:pStyle w:val="TableParagraph"/>
              <w:rPr>
                <w:sz w:val="18"/>
              </w:rPr>
            </w:pPr>
          </w:p>
        </w:tc>
        <w:tc>
          <w:tcPr>
            <w:tcW w:w="1450" w:type="dxa"/>
          </w:tcPr>
          <w:p w14:paraId="7A004A45" w14:textId="77777777" w:rsidR="00FD4EA0" w:rsidRDefault="00FD4EA0">
            <w:pPr>
              <w:pStyle w:val="TableParagraph"/>
              <w:rPr>
                <w:sz w:val="18"/>
              </w:rPr>
            </w:pPr>
          </w:p>
        </w:tc>
        <w:tc>
          <w:tcPr>
            <w:tcW w:w="1268" w:type="dxa"/>
          </w:tcPr>
          <w:p w14:paraId="782E3D89" w14:textId="77777777" w:rsidR="00FD4EA0" w:rsidRDefault="00FD4EA0">
            <w:pPr>
              <w:pStyle w:val="TableParagraph"/>
              <w:rPr>
                <w:sz w:val="18"/>
              </w:rPr>
            </w:pPr>
          </w:p>
        </w:tc>
        <w:tc>
          <w:tcPr>
            <w:tcW w:w="1263" w:type="dxa"/>
          </w:tcPr>
          <w:p w14:paraId="20FBB65E" w14:textId="77777777" w:rsidR="00FD4EA0" w:rsidRDefault="00FD4EA0">
            <w:pPr>
              <w:pStyle w:val="TableParagraph"/>
              <w:rPr>
                <w:sz w:val="18"/>
              </w:rPr>
            </w:pPr>
          </w:p>
        </w:tc>
        <w:tc>
          <w:tcPr>
            <w:tcW w:w="2074" w:type="dxa"/>
          </w:tcPr>
          <w:p w14:paraId="739008E4" w14:textId="77777777" w:rsidR="00FD4EA0" w:rsidRDefault="00FD4EA0">
            <w:pPr>
              <w:pStyle w:val="TableParagraph"/>
              <w:rPr>
                <w:sz w:val="18"/>
              </w:rPr>
            </w:pPr>
          </w:p>
        </w:tc>
        <w:tc>
          <w:tcPr>
            <w:tcW w:w="706" w:type="dxa"/>
          </w:tcPr>
          <w:p w14:paraId="77B1FD60" w14:textId="77777777" w:rsidR="00FD4EA0" w:rsidRDefault="00FD4EA0">
            <w:pPr>
              <w:pStyle w:val="TableParagraph"/>
              <w:rPr>
                <w:sz w:val="18"/>
              </w:rPr>
            </w:pPr>
          </w:p>
        </w:tc>
        <w:tc>
          <w:tcPr>
            <w:tcW w:w="1844" w:type="dxa"/>
          </w:tcPr>
          <w:p w14:paraId="0252311B" w14:textId="77777777" w:rsidR="00FD4EA0" w:rsidRDefault="00FD4EA0">
            <w:pPr>
              <w:pStyle w:val="TableParagraph"/>
              <w:rPr>
                <w:sz w:val="18"/>
              </w:rPr>
            </w:pPr>
          </w:p>
        </w:tc>
      </w:tr>
      <w:tr w:rsidR="00FD4EA0" w14:paraId="3E55F793" w14:textId="77777777">
        <w:trPr>
          <w:trHeight w:val="575"/>
        </w:trPr>
        <w:tc>
          <w:tcPr>
            <w:tcW w:w="3062" w:type="dxa"/>
          </w:tcPr>
          <w:p w14:paraId="7E8703CF" w14:textId="77777777" w:rsidR="00FD4EA0" w:rsidRDefault="00FD4EA0">
            <w:pPr>
              <w:pStyle w:val="TableParagraph"/>
              <w:rPr>
                <w:sz w:val="18"/>
              </w:rPr>
            </w:pPr>
          </w:p>
        </w:tc>
        <w:tc>
          <w:tcPr>
            <w:tcW w:w="974" w:type="dxa"/>
          </w:tcPr>
          <w:p w14:paraId="1CAA0FE4" w14:textId="77777777" w:rsidR="00FD4EA0" w:rsidRDefault="00FD4EA0">
            <w:pPr>
              <w:pStyle w:val="TableParagraph"/>
              <w:rPr>
                <w:sz w:val="18"/>
              </w:rPr>
            </w:pPr>
          </w:p>
        </w:tc>
        <w:tc>
          <w:tcPr>
            <w:tcW w:w="955" w:type="dxa"/>
          </w:tcPr>
          <w:p w14:paraId="433062B0" w14:textId="77777777" w:rsidR="00FD4EA0" w:rsidRDefault="00FD4EA0">
            <w:pPr>
              <w:pStyle w:val="TableParagraph"/>
              <w:rPr>
                <w:sz w:val="18"/>
              </w:rPr>
            </w:pPr>
          </w:p>
        </w:tc>
        <w:tc>
          <w:tcPr>
            <w:tcW w:w="2424" w:type="dxa"/>
          </w:tcPr>
          <w:p w14:paraId="3246D101" w14:textId="77777777" w:rsidR="00FD4EA0" w:rsidRDefault="00FD4EA0">
            <w:pPr>
              <w:pStyle w:val="TableParagraph"/>
              <w:rPr>
                <w:sz w:val="18"/>
              </w:rPr>
            </w:pPr>
          </w:p>
        </w:tc>
        <w:tc>
          <w:tcPr>
            <w:tcW w:w="1450" w:type="dxa"/>
          </w:tcPr>
          <w:p w14:paraId="61CCEFC0" w14:textId="77777777" w:rsidR="00FD4EA0" w:rsidRDefault="00FD4EA0">
            <w:pPr>
              <w:pStyle w:val="TableParagraph"/>
              <w:rPr>
                <w:sz w:val="18"/>
              </w:rPr>
            </w:pPr>
          </w:p>
        </w:tc>
        <w:tc>
          <w:tcPr>
            <w:tcW w:w="1268" w:type="dxa"/>
          </w:tcPr>
          <w:p w14:paraId="0E16712B" w14:textId="77777777" w:rsidR="00FD4EA0" w:rsidRDefault="00FD4EA0">
            <w:pPr>
              <w:pStyle w:val="TableParagraph"/>
              <w:rPr>
                <w:sz w:val="18"/>
              </w:rPr>
            </w:pPr>
          </w:p>
        </w:tc>
        <w:tc>
          <w:tcPr>
            <w:tcW w:w="1263" w:type="dxa"/>
          </w:tcPr>
          <w:p w14:paraId="0E003EFD" w14:textId="77777777" w:rsidR="00FD4EA0" w:rsidRDefault="00FD4EA0">
            <w:pPr>
              <w:pStyle w:val="TableParagraph"/>
              <w:rPr>
                <w:sz w:val="18"/>
              </w:rPr>
            </w:pPr>
          </w:p>
        </w:tc>
        <w:tc>
          <w:tcPr>
            <w:tcW w:w="2074" w:type="dxa"/>
          </w:tcPr>
          <w:p w14:paraId="3A7D2483" w14:textId="77777777" w:rsidR="00FD4EA0" w:rsidRDefault="00FD4EA0">
            <w:pPr>
              <w:pStyle w:val="TableParagraph"/>
              <w:rPr>
                <w:sz w:val="18"/>
              </w:rPr>
            </w:pPr>
          </w:p>
        </w:tc>
        <w:tc>
          <w:tcPr>
            <w:tcW w:w="706" w:type="dxa"/>
          </w:tcPr>
          <w:p w14:paraId="6DEE7CB2" w14:textId="77777777" w:rsidR="00FD4EA0" w:rsidRDefault="00FD4EA0">
            <w:pPr>
              <w:pStyle w:val="TableParagraph"/>
              <w:rPr>
                <w:sz w:val="18"/>
              </w:rPr>
            </w:pPr>
          </w:p>
        </w:tc>
        <w:tc>
          <w:tcPr>
            <w:tcW w:w="1844" w:type="dxa"/>
          </w:tcPr>
          <w:p w14:paraId="7132A0F6" w14:textId="77777777" w:rsidR="00FD4EA0" w:rsidRDefault="00FD4EA0">
            <w:pPr>
              <w:pStyle w:val="TableParagraph"/>
              <w:rPr>
                <w:sz w:val="18"/>
              </w:rPr>
            </w:pPr>
          </w:p>
        </w:tc>
      </w:tr>
      <w:tr w:rsidR="00FD4EA0" w14:paraId="203C3EC7" w14:textId="77777777">
        <w:trPr>
          <w:trHeight w:val="570"/>
        </w:trPr>
        <w:tc>
          <w:tcPr>
            <w:tcW w:w="3062" w:type="dxa"/>
          </w:tcPr>
          <w:p w14:paraId="0307A623" w14:textId="77777777" w:rsidR="00FD4EA0" w:rsidRDefault="00FD4EA0">
            <w:pPr>
              <w:pStyle w:val="TableParagraph"/>
              <w:rPr>
                <w:sz w:val="18"/>
              </w:rPr>
            </w:pPr>
          </w:p>
        </w:tc>
        <w:tc>
          <w:tcPr>
            <w:tcW w:w="974" w:type="dxa"/>
          </w:tcPr>
          <w:p w14:paraId="577D3720" w14:textId="77777777" w:rsidR="00FD4EA0" w:rsidRDefault="00FD4EA0">
            <w:pPr>
              <w:pStyle w:val="TableParagraph"/>
              <w:rPr>
                <w:sz w:val="18"/>
              </w:rPr>
            </w:pPr>
          </w:p>
        </w:tc>
        <w:tc>
          <w:tcPr>
            <w:tcW w:w="955" w:type="dxa"/>
          </w:tcPr>
          <w:p w14:paraId="79B8991F" w14:textId="77777777" w:rsidR="00FD4EA0" w:rsidRDefault="00FD4EA0">
            <w:pPr>
              <w:pStyle w:val="TableParagraph"/>
              <w:rPr>
                <w:sz w:val="18"/>
              </w:rPr>
            </w:pPr>
          </w:p>
        </w:tc>
        <w:tc>
          <w:tcPr>
            <w:tcW w:w="2424" w:type="dxa"/>
          </w:tcPr>
          <w:p w14:paraId="39D72A94" w14:textId="77777777" w:rsidR="00FD4EA0" w:rsidRDefault="00FD4EA0">
            <w:pPr>
              <w:pStyle w:val="TableParagraph"/>
              <w:rPr>
                <w:sz w:val="18"/>
              </w:rPr>
            </w:pPr>
          </w:p>
        </w:tc>
        <w:tc>
          <w:tcPr>
            <w:tcW w:w="1450" w:type="dxa"/>
          </w:tcPr>
          <w:p w14:paraId="0E895466" w14:textId="77777777" w:rsidR="00FD4EA0" w:rsidRDefault="00FD4EA0">
            <w:pPr>
              <w:pStyle w:val="TableParagraph"/>
              <w:rPr>
                <w:sz w:val="18"/>
              </w:rPr>
            </w:pPr>
          </w:p>
        </w:tc>
        <w:tc>
          <w:tcPr>
            <w:tcW w:w="1268" w:type="dxa"/>
          </w:tcPr>
          <w:p w14:paraId="45777E5C" w14:textId="77777777" w:rsidR="00FD4EA0" w:rsidRDefault="00FD4EA0">
            <w:pPr>
              <w:pStyle w:val="TableParagraph"/>
              <w:rPr>
                <w:sz w:val="18"/>
              </w:rPr>
            </w:pPr>
          </w:p>
        </w:tc>
        <w:tc>
          <w:tcPr>
            <w:tcW w:w="1263" w:type="dxa"/>
          </w:tcPr>
          <w:p w14:paraId="143756D5" w14:textId="77777777" w:rsidR="00FD4EA0" w:rsidRDefault="00FD4EA0">
            <w:pPr>
              <w:pStyle w:val="TableParagraph"/>
              <w:rPr>
                <w:sz w:val="18"/>
              </w:rPr>
            </w:pPr>
          </w:p>
        </w:tc>
        <w:tc>
          <w:tcPr>
            <w:tcW w:w="2074" w:type="dxa"/>
          </w:tcPr>
          <w:p w14:paraId="2A0AE0D4" w14:textId="77777777" w:rsidR="00FD4EA0" w:rsidRDefault="00FD4EA0">
            <w:pPr>
              <w:pStyle w:val="TableParagraph"/>
              <w:rPr>
                <w:sz w:val="18"/>
              </w:rPr>
            </w:pPr>
          </w:p>
        </w:tc>
        <w:tc>
          <w:tcPr>
            <w:tcW w:w="706" w:type="dxa"/>
          </w:tcPr>
          <w:p w14:paraId="7E5FE85F" w14:textId="77777777" w:rsidR="00FD4EA0" w:rsidRDefault="00FD4EA0">
            <w:pPr>
              <w:pStyle w:val="TableParagraph"/>
              <w:rPr>
                <w:sz w:val="18"/>
              </w:rPr>
            </w:pPr>
          </w:p>
        </w:tc>
        <w:tc>
          <w:tcPr>
            <w:tcW w:w="1844" w:type="dxa"/>
          </w:tcPr>
          <w:p w14:paraId="40629007" w14:textId="77777777" w:rsidR="00FD4EA0" w:rsidRDefault="00FD4EA0">
            <w:pPr>
              <w:pStyle w:val="TableParagraph"/>
              <w:rPr>
                <w:sz w:val="18"/>
              </w:rPr>
            </w:pPr>
          </w:p>
        </w:tc>
      </w:tr>
      <w:tr w:rsidR="00FD4EA0" w14:paraId="63D2909E" w14:textId="77777777">
        <w:trPr>
          <w:trHeight w:val="575"/>
        </w:trPr>
        <w:tc>
          <w:tcPr>
            <w:tcW w:w="3062" w:type="dxa"/>
          </w:tcPr>
          <w:p w14:paraId="424110CA" w14:textId="77777777" w:rsidR="00FD4EA0" w:rsidRDefault="00FD4EA0">
            <w:pPr>
              <w:pStyle w:val="TableParagraph"/>
              <w:rPr>
                <w:sz w:val="18"/>
              </w:rPr>
            </w:pPr>
          </w:p>
        </w:tc>
        <w:tc>
          <w:tcPr>
            <w:tcW w:w="974" w:type="dxa"/>
          </w:tcPr>
          <w:p w14:paraId="552DED93" w14:textId="77777777" w:rsidR="00FD4EA0" w:rsidRDefault="00FD4EA0">
            <w:pPr>
              <w:pStyle w:val="TableParagraph"/>
              <w:rPr>
                <w:sz w:val="18"/>
              </w:rPr>
            </w:pPr>
          </w:p>
        </w:tc>
        <w:tc>
          <w:tcPr>
            <w:tcW w:w="955" w:type="dxa"/>
          </w:tcPr>
          <w:p w14:paraId="5DFFF239" w14:textId="77777777" w:rsidR="00FD4EA0" w:rsidRDefault="00FD4EA0">
            <w:pPr>
              <w:pStyle w:val="TableParagraph"/>
              <w:rPr>
                <w:sz w:val="18"/>
              </w:rPr>
            </w:pPr>
          </w:p>
        </w:tc>
        <w:tc>
          <w:tcPr>
            <w:tcW w:w="2424" w:type="dxa"/>
          </w:tcPr>
          <w:p w14:paraId="3EFC5C09" w14:textId="77777777" w:rsidR="00FD4EA0" w:rsidRDefault="00FD4EA0">
            <w:pPr>
              <w:pStyle w:val="TableParagraph"/>
              <w:rPr>
                <w:sz w:val="18"/>
              </w:rPr>
            </w:pPr>
          </w:p>
        </w:tc>
        <w:tc>
          <w:tcPr>
            <w:tcW w:w="1450" w:type="dxa"/>
          </w:tcPr>
          <w:p w14:paraId="72638B40" w14:textId="77777777" w:rsidR="00FD4EA0" w:rsidRDefault="00FD4EA0">
            <w:pPr>
              <w:pStyle w:val="TableParagraph"/>
              <w:rPr>
                <w:sz w:val="18"/>
              </w:rPr>
            </w:pPr>
          </w:p>
        </w:tc>
        <w:tc>
          <w:tcPr>
            <w:tcW w:w="1268" w:type="dxa"/>
          </w:tcPr>
          <w:p w14:paraId="6FE2091D" w14:textId="77777777" w:rsidR="00FD4EA0" w:rsidRDefault="00FD4EA0">
            <w:pPr>
              <w:pStyle w:val="TableParagraph"/>
              <w:rPr>
                <w:sz w:val="18"/>
              </w:rPr>
            </w:pPr>
          </w:p>
        </w:tc>
        <w:tc>
          <w:tcPr>
            <w:tcW w:w="1263" w:type="dxa"/>
          </w:tcPr>
          <w:p w14:paraId="4D8488E8" w14:textId="77777777" w:rsidR="00FD4EA0" w:rsidRDefault="00FD4EA0">
            <w:pPr>
              <w:pStyle w:val="TableParagraph"/>
              <w:rPr>
                <w:sz w:val="18"/>
              </w:rPr>
            </w:pPr>
          </w:p>
        </w:tc>
        <w:tc>
          <w:tcPr>
            <w:tcW w:w="2074" w:type="dxa"/>
          </w:tcPr>
          <w:p w14:paraId="7085115B" w14:textId="77777777" w:rsidR="00FD4EA0" w:rsidRDefault="00FD4EA0">
            <w:pPr>
              <w:pStyle w:val="TableParagraph"/>
              <w:rPr>
                <w:sz w:val="18"/>
              </w:rPr>
            </w:pPr>
          </w:p>
        </w:tc>
        <w:tc>
          <w:tcPr>
            <w:tcW w:w="706" w:type="dxa"/>
          </w:tcPr>
          <w:p w14:paraId="3BF7D189" w14:textId="77777777" w:rsidR="00FD4EA0" w:rsidRDefault="00FD4EA0">
            <w:pPr>
              <w:pStyle w:val="TableParagraph"/>
              <w:rPr>
                <w:sz w:val="18"/>
              </w:rPr>
            </w:pPr>
          </w:p>
        </w:tc>
        <w:tc>
          <w:tcPr>
            <w:tcW w:w="1844" w:type="dxa"/>
          </w:tcPr>
          <w:p w14:paraId="2D2E49D1" w14:textId="77777777" w:rsidR="00FD4EA0" w:rsidRDefault="00FD4EA0">
            <w:pPr>
              <w:pStyle w:val="TableParagraph"/>
              <w:rPr>
                <w:sz w:val="18"/>
              </w:rPr>
            </w:pPr>
          </w:p>
        </w:tc>
      </w:tr>
      <w:tr w:rsidR="00FD4EA0" w14:paraId="17136B99" w14:textId="77777777">
        <w:trPr>
          <w:trHeight w:val="613"/>
        </w:trPr>
        <w:tc>
          <w:tcPr>
            <w:tcW w:w="13470" w:type="dxa"/>
            <w:gridSpan w:val="8"/>
            <w:tcBorders>
              <w:left w:val="nil"/>
              <w:bottom w:val="nil"/>
            </w:tcBorders>
          </w:tcPr>
          <w:p w14:paraId="2002F85C" w14:textId="77777777" w:rsidR="00FD4EA0" w:rsidRDefault="00FD4EA0">
            <w:pPr>
              <w:pStyle w:val="TableParagraph"/>
              <w:rPr>
                <w:sz w:val="18"/>
              </w:rPr>
            </w:pPr>
          </w:p>
        </w:tc>
        <w:tc>
          <w:tcPr>
            <w:tcW w:w="706" w:type="dxa"/>
          </w:tcPr>
          <w:p w14:paraId="2CFE97AC" w14:textId="77777777" w:rsidR="00FD4EA0" w:rsidRDefault="00FD4EA0">
            <w:pPr>
              <w:pStyle w:val="TableParagraph"/>
              <w:spacing w:before="17"/>
              <w:rPr>
                <w:rFonts w:ascii="Arial"/>
                <w:b/>
                <w:sz w:val="14"/>
              </w:rPr>
            </w:pPr>
          </w:p>
          <w:p w14:paraId="3E0D6871" w14:textId="77777777" w:rsidR="00FD4EA0" w:rsidRDefault="00000000">
            <w:pPr>
              <w:pStyle w:val="TableParagraph"/>
              <w:spacing w:line="235" w:lineRule="auto"/>
              <w:ind w:left="79" w:right="57" w:hanging="8"/>
              <w:rPr>
                <w:rFonts w:ascii="Arial"/>
                <w:b/>
                <w:sz w:val="14"/>
              </w:rPr>
            </w:pPr>
            <w:r>
              <w:rPr>
                <w:rFonts w:ascii="Arial"/>
                <w:b/>
                <w:spacing w:val="-2"/>
                <w:sz w:val="14"/>
              </w:rPr>
              <w:t>TOTALE</w:t>
            </w:r>
            <w:r>
              <w:rPr>
                <w:rFonts w:ascii="Arial"/>
                <w:b/>
                <w:spacing w:val="40"/>
                <w:sz w:val="14"/>
              </w:rPr>
              <w:t xml:space="preserve"> </w:t>
            </w:r>
            <w:r>
              <w:rPr>
                <w:rFonts w:ascii="Arial"/>
                <w:b/>
                <w:spacing w:val="-2"/>
                <w:sz w:val="14"/>
              </w:rPr>
              <w:t>COMPL.</w:t>
            </w:r>
          </w:p>
        </w:tc>
        <w:tc>
          <w:tcPr>
            <w:tcW w:w="1844" w:type="dxa"/>
          </w:tcPr>
          <w:p w14:paraId="236C916B" w14:textId="77777777" w:rsidR="00FD4EA0" w:rsidRDefault="00FD4EA0">
            <w:pPr>
              <w:pStyle w:val="TableParagraph"/>
              <w:rPr>
                <w:sz w:val="18"/>
              </w:rPr>
            </w:pPr>
          </w:p>
        </w:tc>
      </w:tr>
    </w:tbl>
    <w:p w14:paraId="5F13891F" w14:textId="437D0130" w:rsidR="00FD4EA0" w:rsidRDefault="00000000" w:rsidP="00FF5447">
      <w:pPr>
        <w:spacing w:before="5" w:line="207" w:lineRule="exact"/>
        <w:rPr>
          <w:rFonts w:ascii="Arial MT"/>
          <w:sz w:val="18"/>
        </w:rPr>
      </w:pPr>
      <w:r>
        <w:rPr>
          <w:rFonts w:ascii="Arial MT"/>
          <w:noProof/>
          <w:sz w:val="18"/>
        </w:rPr>
        <mc:AlternateContent>
          <mc:Choice Requires="wps">
            <w:drawing>
              <wp:anchor distT="0" distB="0" distL="0" distR="0" simplePos="0" relativeHeight="15729152" behindDoc="0" locked="0" layoutInCell="1" allowOverlap="1" wp14:anchorId="6440821C" wp14:editId="19CC54D9">
                <wp:simplePos x="0" y="0"/>
                <wp:positionH relativeFrom="page">
                  <wp:posOffset>10509669</wp:posOffset>
                </wp:positionH>
                <wp:positionV relativeFrom="paragraph">
                  <wp:posOffset>3693</wp:posOffset>
                </wp:positionV>
                <wp:extent cx="18415" cy="2622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62255"/>
                        </a:xfrm>
                        <a:custGeom>
                          <a:avLst/>
                          <a:gdLst/>
                          <a:ahLst/>
                          <a:cxnLst/>
                          <a:rect l="l" t="t" r="r" b="b"/>
                          <a:pathLst>
                            <a:path w="18415" h="262255">
                              <a:moveTo>
                                <a:pt x="18288" y="0"/>
                              </a:moveTo>
                              <a:lnTo>
                                <a:pt x="0" y="0"/>
                              </a:lnTo>
                              <a:lnTo>
                                <a:pt x="0" y="131064"/>
                              </a:lnTo>
                              <a:lnTo>
                                <a:pt x="0" y="262128"/>
                              </a:lnTo>
                              <a:lnTo>
                                <a:pt x="18288" y="262128"/>
                              </a:lnTo>
                              <a:lnTo>
                                <a:pt x="18288" y="131064"/>
                              </a:lnTo>
                              <a:lnTo>
                                <a:pt x="18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456AC" id="Graphic 1" o:spid="_x0000_s1026" style="position:absolute;margin-left:827.55pt;margin-top:.3pt;width:1.45pt;height:20.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1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" path="m18288,l,,,131064,,262128r18288,l18288,131064,18288,xe" fillcolor="black" stroked="f">
                <v:path arrowok="t"/>
                <w10:wrap anchorx="page"/>
              </v:shape>
            </w:pict>
          </mc:Fallback>
        </mc:AlternateContent>
      </w:r>
      <w:r w:rsidR="00FF5447">
        <w:rPr>
          <w:rFonts w:ascii="Arial"/>
          <w:b/>
          <w:sz w:val="18"/>
        </w:rPr>
        <w:t xml:space="preserve">  </w:t>
      </w:r>
      <w:r>
        <w:rPr>
          <w:rFonts w:ascii="Arial"/>
          <w:b/>
          <w:sz w:val="18"/>
        </w:rPr>
        <w:t>LEGENDA</w:t>
      </w:r>
      <w:r>
        <w:rPr>
          <w:rFonts w:ascii="Arial"/>
          <w:b/>
          <w:spacing w:val="-12"/>
          <w:sz w:val="18"/>
        </w:rPr>
        <w:t xml:space="preserve"> </w:t>
      </w:r>
      <w:r>
        <w:rPr>
          <w:rFonts w:ascii="Arial"/>
          <w:b/>
          <w:sz w:val="18"/>
        </w:rPr>
        <w:t>RELAZIONE</w:t>
      </w:r>
      <w:r>
        <w:rPr>
          <w:rFonts w:ascii="Arial"/>
          <w:b/>
          <w:spacing w:val="-5"/>
          <w:sz w:val="18"/>
        </w:rPr>
        <w:t xml:space="preserve"> </w:t>
      </w:r>
      <w:proofErr w:type="gramStart"/>
      <w:r>
        <w:rPr>
          <w:rFonts w:ascii="Arial"/>
          <w:b/>
          <w:sz w:val="18"/>
        </w:rPr>
        <w:t>PARENTELA:</w:t>
      </w:r>
      <w:r w:rsidR="00EB1DD2">
        <w:rPr>
          <w:rFonts w:ascii="Arial"/>
          <w:b/>
          <w:sz w:val="18"/>
        </w:rPr>
        <w:t xml:space="preserve"> </w:t>
      </w:r>
      <w:r>
        <w:rPr>
          <w:rFonts w:ascii="Arial"/>
          <w:b/>
          <w:spacing w:val="-4"/>
          <w:sz w:val="18"/>
        </w:rPr>
        <w:t xml:space="preserve"> </w:t>
      </w:r>
      <w:r>
        <w:rPr>
          <w:rFonts w:ascii="Arial"/>
          <w:b/>
          <w:sz w:val="18"/>
        </w:rPr>
        <w:t>R</w:t>
      </w:r>
      <w:proofErr w:type="gramEnd"/>
      <w:r>
        <w:rPr>
          <w:rFonts w:ascii="Arial"/>
          <w:b/>
          <w:spacing w:val="-5"/>
          <w:sz w:val="18"/>
        </w:rPr>
        <w:t xml:space="preserve"> </w:t>
      </w:r>
      <w:r>
        <w:rPr>
          <w:rFonts w:ascii="Arial MT"/>
          <w:sz w:val="18"/>
        </w:rPr>
        <w:t>=</w:t>
      </w:r>
      <w:r>
        <w:rPr>
          <w:rFonts w:ascii="Arial MT"/>
          <w:spacing w:val="-5"/>
          <w:sz w:val="18"/>
        </w:rPr>
        <w:t xml:space="preserve"> </w:t>
      </w:r>
      <w:r>
        <w:rPr>
          <w:rFonts w:ascii="Arial MT"/>
          <w:sz w:val="18"/>
        </w:rPr>
        <w:t>richiedente;</w:t>
      </w:r>
      <w:r>
        <w:rPr>
          <w:rFonts w:ascii="Arial MT"/>
          <w:spacing w:val="-4"/>
          <w:sz w:val="18"/>
        </w:rPr>
        <w:t xml:space="preserve"> </w:t>
      </w:r>
      <w:r>
        <w:rPr>
          <w:rFonts w:ascii="Arial"/>
          <w:b/>
          <w:sz w:val="18"/>
        </w:rPr>
        <w:t>CG</w:t>
      </w:r>
      <w:r>
        <w:rPr>
          <w:rFonts w:ascii="Arial"/>
          <w:b/>
          <w:spacing w:val="-5"/>
          <w:sz w:val="18"/>
        </w:rPr>
        <w:t xml:space="preserve"> </w:t>
      </w:r>
      <w:r>
        <w:rPr>
          <w:rFonts w:ascii="Arial MT"/>
          <w:sz w:val="18"/>
        </w:rPr>
        <w:t>=</w:t>
      </w:r>
      <w:r>
        <w:rPr>
          <w:rFonts w:ascii="Arial MT"/>
          <w:spacing w:val="-5"/>
          <w:sz w:val="18"/>
        </w:rPr>
        <w:t xml:space="preserve"> </w:t>
      </w:r>
      <w:r>
        <w:rPr>
          <w:rFonts w:ascii="Arial MT"/>
          <w:sz w:val="18"/>
        </w:rPr>
        <w:t>coniuge;</w:t>
      </w:r>
      <w:r>
        <w:rPr>
          <w:rFonts w:ascii="Arial MT"/>
          <w:spacing w:val="-4"/>
          <w:sz w:val="18"/>
        </w:rPr>
        <w:t xml:space="preserve"> </w:t>
      </w:r>
      <w:r>
        <w:rPr>
          <w:rFonts w:ascii="Arial"/>
          <w:b/>
          <w:sz w:val="18"/>
        </w:rPr>
        <w:t>F</w:t>
      </w:r>
      <w:r>
        <w:rPr>
          <w:rFonts w:ascii="Arial"/>
          <w:b/>
          <w:spacing w:val="-5"/>
          <w:sz w:val="18"/>
        </w:rPr>
        <w:t xml:space="preserve"> </w:t>
      </w:r>
      <w:r>
        <w:rPr>
          <w:rFonts w:ascii="Arial MT"/>
          <w:sz w:val="18"/>
        </w:rPr>
        <w:t>=</w:t>
      </w:r>
      <w:r>
        <w:rPr>
          <w:rFonts w:ascii="Arial MT"/>
          <w:spacing w:val="-5"/>
          <w:sz w:val="18"/>
        </w:rPr>
        <w:t xml:space="preserve"> </w:t>
      </w:r>
      <w:r>
        <w:rPr>
          <w:rFonts w:ascii="Arial MT"/>
          <w:sz w:val="18"/>
        </w:rPr>
        <w:t>figlio/a;</w:t>
      </w:r>
      <w:r>
        <w:rPr>
          <w:rFonts w:ascii="Arial MT"/>
          <w:spacing w:val="-4"/>
          <w:sz w:val="18"/>
        </w:rPr>
        <w:t xml:space="preserve"> </w:t>
      </w:r>
      <w:r>
        <w:rPr>
          <w:rFonts w:ascii="Arial"/>
          <w:b/>
          <w:sz w:val="18"/>
        </w:rPr>
        <w:t>A</w:t>
      </w:r>
      <w:r>
        <w:rPr>
          <w:rFonts w:ascii="Arial"/>
          <w:b/>
          <w:spacing w:val="-12"/>
          <w:sz w:val="18"/>
        </w:rPr>
        <w:t xml:space="preserve"> </w:t>
      </w:r>
      <w:r>
        <w:rPr>
          <w:rFonts w:ascii="Arial MT"/>
          <w:sz w:val="18"/>
        </w:rPr>
        <w:t>=</w:t>
      </w:r>
      <w:r>
        <w:rPr>
          <w:rFonts w:ascii="Arial MT"/>
          <w:spacing w:val="-5"/>
          <w:sz w:val="18"/>
        </w:rPr>
        <w:t xml:space="preserve"> </w:t>
      </w:r>
      <w:r>
        <w:rPr>
          <w:rFonts w:ascii="Arial MT"/>
          <w:sz w:val="18"/>
        </w:rPr>
        <w:t>altro</w:t>
      </w:r>
      <w:r>
        <w:rPr>
          <w:rFonts w:ascii="Arial MT"/>
          <w:spacing w:val="-5"/>
          <w:sz w:val="18"/>
        </w:rPr>
        <w:t xml:space="preserve"> </w:t>
      </w:r>
      <w:r>
        <w:rPr>
          <w:rFonts w:ascii="Arial MT"/>
          <w:sz w:val="18"/>
        </w:rPr>
        <w:t>convivente</w:t>
      </w:r>
      <w:r>
        <w:rPr>
          <w:rFonts w:ascii="Arial MT"/>
          <w:spacing w:val="-5"/>
          <w:sz w:val="18"/>
        </w:rPr>
        <w:t xml:space="preserve"> </w:t>
      </w:r>
      <w:r>
        <w:rPr>
          <w:rFonts w:ascii="Arial MT"/>
          <w:sz w:val="18"/>
        </w:rPr>
        <w:t>a</w:t>
      </w:r>
      <w:r>
        <w:rPr>
          <w:rFonts w:ascii="Arial MT"/>
          <w:spacing w:val="-5"/>
          <w:sz w:val="18"/>
        </w:rPr>
        <w:t xml:space="preserve"> </w:t>
      </w:r>
      <w:r>
        <w:rPr>
          <w:rFonts w:ascii="Arial MT"/>
          <w:sz w:val="18"/>
        </w:rPr>
        <w:t>qualsiasi</w:t>
      </w:r>
      <w:r>
        <w:rPr>
          <w:rFonts w:ascii="Arial MT"/>
          <w:spacing w:val="-4"/>
          <w:sz w:val="18"/>
        </w:rPr>
        <w:t xml:space="preserve"> </w:t>
      </w:r>
      <w:r>
        <w:rPr>
          <w:rFonts w:ascii="Arial MT"/>
          <w:spacing w:val="-2"/>
          <w:sz w:val="18"/>
        </w:rPr>
        <w:t>titolo.</w:t>
      </w:r>
    </w:p>
    <w:p w14:paraId="0B80617A" w14:textId="6D44D448" w:rsidR="00FD4EA0" w:rsidRDefault="00FF5447" w:rsidP="00FF5447">
      <w:pPr>
        <w:spacing w:line="207" w:lineRule="exact"/>
        <w:rPr>
          <w:rFonts w:ascii="Arial MT" w:hAnsi="Arial MT"/>
          <w:sz w:val="18"/>
        </w:rPr>
      </w:pPr>
      <w:r>
        <w:rPr>
          <w:rFonts w:ascii="Arial MT" w:hAnsi="Arial MT"/>
          <w:sz w:val="18"/>
        </w:rPr>
        <w:t xml:space="preserve">                                                                   Nella</w:t>
      </w:r>
      <w:r>
        <w:rPr>
          <w:rFonts w:ascii="Arial MT" w:hAnsi="Arial MT"/>
          <w:spacing w:val="-6"/>
          <w:sz w:val="18"/>
        </w:rPr>
        <w:t xml:space="preserve"> </w:t>
      </w:r>
      <w:r>
        <w:rPr>
          <w:rFonts w:ascii="Arial MT" w:hAnsi="Arial MT"/>
          <w:sz w:val="18"/>
        </w:rPr>
        <w:t>colonna</w:t>
      </w:r>
      <w:r>
        <w:rPr>
          <w:rFonts w:ascii="Arial MT" w:hAnsi="Arial MT"/>
          <w:spacing w:val="-5"/>
          <w:sz w:val="18"/>
        </w:rPr>
        <w:t xml:space="preserve"> </w:t>
      </w:r>
      <w:r w:rsidR="00EB1DD2">
        <w:rPr>
          <w:rFonts w:ascii="Arial MT" w:hAnsi="Arial MT"/>
          <w:spacing w:val="-5"/>
          <w:sz w:val="18"/>
        </w:rPr>
        <w:t>“STATO DISOC.”</w:t>
      </w:r>
      <w:r>
        <w:rPr>
          <w:rFonts w:ascii="Arial MT" w:hAnsi="Arial MT"/>
          <w:spacing w:val="-6"/>
          <w:sz w:val="18"/>
        </w:rPr>
        <w:t xml:space="preserve"> </w:t>
      </w:r>
      <w:r>
        <w:rPr>
          <w:rFonts w:ascii="Arial MT" w:hAnsi="Arial MT"/>
          <w:sz w:val="18"/>
        </w:rPr>
        <w:t>riportare</w:t>
      </w:r>
      <w:r>
        <w:rPr>
          <w:rFonts w:ascii="Arial MT" w:hAnsi="Arial MT"/>
          <w:spacing w:val="-5"/>
          <w:sz w:val="18"/>
        </w:rPr>
        <w:t xml:space="preserve"> </w:t>
      </w:r>
      <w:r>
        <w:rPr>
          <w:rFonts w:ascii="Arial MT" w:hAnsi="Arial MT"/>
          <w:sz w:val="18"/>
        </w:rPr>
        <w:t>con</w:t>
      </w:r>
      <w:r>
        <w:rPr>
          <w:rFonts w:ascii="Arial MT" w:hAnsi="Arial MT"/>
          <w:spacing w:val="-6"/>
          <w:sz w:val="18"/>
        </w:rPr>
        <w:t xml:space="preserve"> </w:t>
      </w:r>
      <w:r>
        <w:rPr>
          <w:rFonts w:ascii="Arial MT" w:hAnsi="Arial MT"/>
          <w:sz w:val="18"/>
        </w:rPr>
        <w:t>“SI”</w:t>
      </w:r>
      <w:r>
        <w:rPr>
          <w:rFonts w:ascii="Arial MT" w:hAnsi="Arial MT"/>
          <w:spacing w:val="-4"/>
          <w:sz w:val="18"/>
        </w:rPr>
        <w:t xml:space="preserve"> </w:t>
      </w:r>
      <w:r>
        <w:rPr>
          <w:rFonts w:ascii="Arial MT" w:hAnsi="Arial MT"/>
          <w:sz w:val="18"/>
        </w:rPr>
        <w:t>l’eventuale</w:t>
      </w:r>
      <w:r>
        <w:rPr>
          <w:rFonts w:ascii="Arial MT" w:hAnsi="Arial MT"/>
          <w:spacing w:val="-5"/>
          <w:sz w:val="18"/>
        </w:rPr>
        <w:t xml:space="preserve"> </w:t>
      </w:r>
      <w:r>
        <w:rPr>
          <w:rFonts w:ascii="Arial MT" w:hAnsi="Arial MT"/>
          <w:sz w:val="18"/>
        </w:rPr>
        <w:t>stato</w:t>
      </w:r>
      <w:r>
        <w:rPr>
          <w:rFonts w:ascii="Arial MT" w:hAnsi="Arial MT"/>
          <w:spacing w:val="-6"/>
          <w:sz w:val="18"/>
        </w:rPr>
        <w:t xml:space="preserve"> </w:t>
      </w:r>
      <w:r>
        <w:rPr>
          <w:rFonts w:ascii="Arial MT" w:hAnsi="Arial MT"/>
          <w:sz w:val="18"/>
        </w:rPr>
        <w:t>di</w:t>
      </w:r>
      <w:r>
        <w:rPr>
          <w:rFonts w:ascii="Arial MT" w:hAnsi="Arial MT"/>
          <w:spacing w:val="-4"/>
          <w:sz w:val="18"/>
        </w:rPr>
        <w:t xml:space="preserve"> </w:t>
      </w:r>
      <w:r>
        <w:rPr>
          <w:rFonts w:ascii="Arial MT" w:hAnsi="Arial MT"/>
          <w:sz w:val="18"/>
        </w:rPr>
        <w:t>disoccupazione</w:t>
      </w:r>
      <w:r>
        <w:rPr>
          <w:rFonts w:ascii="Arial MT" w:hAnsi="Arial MT"/>
          <w:spacing w:val="-6"/>
          <w:sz w:val="18"/>
        </w:rPr>
        <w:t xml:space="preserve"> </w:t>
      </w:r>
      <w:r>
        <w:rPr>
          <w:rFonts w:ascii="Arial MT" w:hAnsi="Arial MT"/>
          <w:sz w:val="18"/>
        </w:rPr>
        <w:t>dei</w:t>
      </w:r>
      <w:r>
        <w:rPr>
          <w:rFonts w:ascii="Arial MT" w:hAnsi="Arial MT"/>
          <w:spacing w:val="-4"/>
          <w:sz w:val="18"/>
        </w:rPr>
        <w:t xml:space="preserve"> </w:t>
      </w:r>
      <w:r>
        <w:rPr>
          <w:rFonts w:ascii="Arial MT" w:hAnsi="Arial MT"/>
          <w:sz w:val="18"/>
        </w:rPr>
        <w:t>soggetti</w:t>
      </w:r>
      <w:r>
        <w:rPr>
          <w:rFonts w:ascii="Arial MT" w:hAnsi="Arial MT"/>
          <w:spacing w:val="-5"/>
          <w:sz w:val="18"/>
        </w:rPr>
        <w:t xml:space="preserve"> </w:t>
      </w:r>
      <w:r>
        <w:rPr>
          <w:rFonts w:ascii="Arial MT" w:hAnsi="Arial MT"/>
          <w:sz w:val="18"/>
        </w:rPr>
        <w:t>indicati</w:t>
      </w:r>
      <w:r>
        <w:rPr>
          <w:rFonts w:ascii="Arial MT" w:hAnsi="Arial MT"/>
          <w:spacing w:val="-4"/>
          <w:sz w:val="18"/>
        </w:rPr>
        <w:t xml:space="preserve"> </w:t>
      </w:r>
      <w:r>
        <w:rPr>
          <w:rFonts w:ascii="Arial MT" w:hAnsi="Arial MT"/>
          <w:sz w:val="18"/>
        </w:rPr>
        <w:t>nel</w:t>
      </w:r>
      <w:r>
        <w:rPr>
          <w:rFonts w:ascii="Arial MT" w:hAnsi="Arial MT"/>
          <w:spacing w:val="-5"/>
          <w:sz w:val="18"/>
        </w:rPr>
        <w:t xml:space="preserve"> </w:t>
      </w:r>
      <w:r>
        <w:rPr>
          <w:rFonts w:ascii="Arial MT" w:hAnsi="Arial MT"/>
          <w:spacing w:val="-2"/>
          <w:sz w:val="18"/>
        </w:rPr>
        <w:t>quadro.</w:t>
      </w:r>
    </w:p>
    <w:p w14:paraId="5728386C" w14:textId="0179B306" w:rsidR="00FD4EA0" w:rsidRDefault="00000000">
      <w:pPr>
        <w:pStyle w:val="Titolo2"/>
        <w:ind w:left="144"/>
        <w:jc w:val="both"/>
      </w:pPr>
      <w:r>
        <w:t>Con</w:t>
      </w:r>
      <w:r>
        <w:rPr>
          <w:spacing w:val="-8"/>
        </w:rPr>
        <w:t xml:space="preserve"> </w:t>
      </w:r>
      <w:r>
        <w:t>la</w:t>
      </w:r>
      <w:r>
        <w:rPr>
          <w:spacing w:val="-6"/>
        </w:rPr>
        <w:t xml:space="preserve"> </w:t>
      </w:r>
      <w:r>
        <w:t>sottoscrizione</w:t>
      </w:r>
      <w:r>
        <w:rPr>
          <w:spacing w:val="-6"/>
        </w:rPr>
        <w:t xml:space="preserve"> </w:t>
      </w:r>
      <w:r w:rsidR="00FF5447">
        <w:rPr>
          <w:spacing w:val="-6"/>
        </w:rPr>
        <w:t xml:space="preserve">si </w:t>
      </w:r>
      <w:r>
        <w:t>autorizz</w:t>
      </w:r>
      <w:r w:rsidR="00FF5447">
        <w:t>a</w:t>
      </w:r>
      <w:r>
        <w:t>,</w:t>
      </w:r>
      <w:r>
        <w:rPr>
          <w:spacing w:val="-5"/>
        </w:rPr>
        <w:t xml:space="preserve"> </w:t>
      </w:r>
      <w:r>
        <w:t>come</w:t>
      </w:r>
      <w:r>
        <w:rPr>
          <w:spacing w:val="-6"/>
        </w:rPr>
        <w:t xml:space="preserve"> </w:t>
      </w:r>
      <w:r>
        <w:t>riportato</w:t>
      </w:r>
      <w:r>
        <w:rPr>
          <w:spacing w:val="-6"/>
        </w:rPr>
        <w:t xml:space="preserve"> </w:t>
      </w:r>
      <w:r>
        <w:t>nel</w:t>
      </w:r>
      <w:r>
        <w:rPr>
          <w:spacing w:val="-5"/>
        </w:rPr>
        <w:t xml:space="preserve"> </w:t>
      </w:r>
      <w:r>
        <w:t>bando</w:t>
      </w:r>
      <w:r w:rsidR="00FF5447">
        <w:t xml:space="preserve"> pubblico</w:t>
      </w:r>
      <w:r>
        <w:t>,</w:t>
      </w:r>
      <w:r>
        <w:rPr>
          <w:spacing w:val="-5"/>
        </w:rPr>
        <w:t xml:space="preserve"> </w:t>
      </w:r>
      <w:r>
        <w:t>il</w:t>
      </w:r>
      <w:r>
        <w:rPr>
          <w:spacing w:val="-6"/>
        </w:rPr>
        <w:t xml:space="preserve"> </w:t>
      </w:r>
      <w:r>
        <w:t>trattamento</w:t>
      </w:r>
      <w:r>
        <w:rPr>
          <w:spacing w:val="-5"/>
        </w:rPr>
        <w:t xml:space="preserve"> </w:t>
      </w:r>
      <w:r>
        <w:t>dei</w:t>
      </w:r>
      <w:r>
        <w:rPr>
          <w:spacing w:val="-6"/>
        </w:rPr>
        <w:t xml:space="preserve"> </w:t>
      </w:r>
      <w:r>
        <w:t>dati</w:t>
      </w:r>
      <w:r>
        <w:rPr>
          <w:spacing w:val="-6"/>
        </w:rPr>
        <w:t xml:space="preserve"> </w:t>
      </w:r>
      <w:r>
        <w:t>sensibili</w:t>
      </w:r>
      <w:r>
        <w:rPr>
          <w:spacing w:val="-5"/>
        </w:rPr>
        <w:t xml:space="preserve"> </w:t>
      </w:r>
      <w:r>
        <w:t>ai</w:t>
      </w:r>
      <w:r>
        <w:rPr>
          <w:spacing w:val="-6"/>
        </w:rPr>
        <w:t xml:space="preserve"> </w:t>
      </w:r>
      <w:r>
        <w:t>sensi</w:t>
      </w:r>
      <w:r>
        <w:rPr>
          <w:spacing w:val="-6"/>
        </w:rPr>
        <w:t xml:space="preserve"> </w:t>
      </w:r>
      <w:r>
        <w:t>del</w:t>
      </w:r>
      <w:r>
        <w:rPr>
          <w:spacing w:val="-3"/>
        </w:rPr>
        <w:t xml:space="preserve"> </w:t>
      </w:r>
      <w:r>
        <w:t>decreto</w:t>
      </w:r>
      <w:r>
        <w:rPr>
          <w:spacing w:val="-6"/>
        </w:rPr>
        <w:t xml:space="preserve"> </w:t>
      </w:r>
      <w:r>
        <w:t>legislativo</w:t>
      </w:r>
      <w:r>
        <w:rPr>
          <w:spacing w:val="-6"/>
        </w:rPr>
        <w:t xml:space="preserve"> </w:t>
      </w:r>
      <w:r>
        <w:t>n.</w:t>
      </w:r>
      <w:r>
        <w:rPr>
          <w:spacing w:val="-5"/>
        </w:rPr>
        <w:t xml:space="preserve"> </w:t>
      </w:r>
      <w:r>
        <w:rPr>
          <w:spacing w:val="-2"/>
        </w:rPr>
        <w:t>196/2003.</w:t>
      </w:r>
    </w:p>
    <w:p w14:paraId="3D095C6E" w14:textId="2D4685BE" w:rsidR="00FD4EA0" w:rsidRDefault="00000000">
      <w:pPr>
        <w:pStyle w:val="Corpotesto"/>
        <w:spacing w:before="1"/>
        <w:ind w:left="1594" w:right="978" w:hanging="1450"/>
      </w:pPr>
      <w:r>
        <w:t>AVVERTENZE:</w:t>
      </w:r>
      <w:r>
        <w:rPr>
          <w:spacing w:val="-13"/>
        </w:rPr>
        <w:t xml:space="preserve"> </w:t>
      </w:r>
      <w:r>
        <w:t>AL</w:t>
      </w:r>
      <w:r>
        <w:rPr>
          <w:spacing w:val="-12"/>
        </w:rPr>
        <w:t xml:space="preserve"> </w:t>
      </w:r>
      <w:r>
        <w:t>FINE</w:t>
      </w:r>
      <w:r>
        <w:rPr>
          <w:spacing w:val="-13"/>
        </w:rPr>
        <w:t xml:space="preserve"> </w:t>
      </w:r>
      <w:r>
        <w:t>DI</w:t>
      </w:r>
      <w:r>
        <w:rPr>
          <w:spacing w:val="-12"/>
        </w:rPr>
        <w:t xml:space="preserve"> </w:t>
      </w:r>
      <w:r>
        <w:t>EVITARE</w:t>
      </w:r>
      <w:r>
        <w:rPr>
          <w:spacing w:val="-13"/>
        </w:rPr>
        <w:t xml:space="preserve"> </w:t>
      </w:r>
      <w:r>
        <w:t>SANZIONI</w:t>
      </w:r>
      <w:r>
        <w:rPr>
          <w:spacing w:val="-12"/>
        </w:rPr>
        <w:t xml:space="preserve"> </w:t>
      </w:r>
      <w:r>
        <w:t>RELATIVAMENTE</w:t>
      </w:r>
      <w:r>
        <w:rPr>
          <w:spacing w:val="-13"/>
        </w:rPr>
        <w:t xml:space="preserve"> </w:t>
      </w:r>
      <w:r>
        <w:t>AD</w:t>
      </w:r>
      <w:r>
        <w:rPr>
          <w:spacing w:val="-13"/>
        </w:rPr>
        <w:t xml:space="preserve"> </w:t>
      </w:r>
      <w:r>
        <w:t>ERRONEE</w:t>
      </w:r>
      <w:r>
        <w:rPr>
          <w:spacing w:val="-12"/>
        </w:rPr>
        <w:t xml:space="preserve"> </w:t>
      </w:r>
      <w:r>
        <w:t>TRASCRIZIONI</w:t>
      </w:r>
      <w:r>
        <w:rPr>
          <w:spacing w:val="-13"/>
        </w:rPr>
        <w:t xml:space="preserve"> </w:t>
      </w:r>
      <w:r>
        <w:t>DI</w:t>
      </w:r>
      <w:r>
        <w:rPr>
          <w:spacing w:val="-12"/>
        </w:rPr>
        <w:t xml:space="preserve"> </w:t>
      </w:r>
      <w:r>
        <w:t>DATI</w:t>
      </w:r>
      <w:r>
        <w:rPr>
          <w:spacing w:val="-13"/>
        </w:rPr>
        <w:t xml:space="preserve"> </w:t>
      </w:r>
      <w:r>
        <w:t>REDDITUALI,</w:t>
      </w:r>
      <w:r>
        <w:rPr>
          <w:spacing w:val="-12"/>
        </w:rPr>
        <w:t xml:space="preserve"> </w:t>
      </w:r>
      <w:r>
        <w:t>SI</w:t>
      </w:r>
      <w:r>
        <w:rPr>
          <w:spacing w:val="-13"/>
        </w:rPr>
        <w:t xml:space="preserve"> </w:t>
      </w:r>
      <w:r>
        <w:t>CONSIGLIA</w:t>
      </w:r>
      <w:r>
        <w:rPr>
          <w:spacing w:val="-13"/>
        </w:rPr>
        <w:t xml:space="preserve"> </w:t>
      </w:r>
      <w:r>
        <w:t>L’ALLEGAZIONE</w:t>
      </w:r>
      <w:r>
        <w:rPr>
          <w:spacing w:val="-12"/>
        </w:rPr>
        <w:t xml:space="preserve"> </w:t>
      </w:r>
      <w:r>
        <w:t>DEI DOCUMENTI COMPROVANTI IL REDDITO POSSEDUTO NEL 202</w:t>
      </w:r>
      <w:r w:rsidR="00432A2A">
        <w:t>4</w:t>
      </w:r>
      <w:r>
        <w:t>.</w:t>
      </w:r>
    </w:p>
    <w:p w14:paraId="7F8A40D8" w14:textId="77777777" w:rsidR="00FF5447" w:rsidRDefault="00FF5447">
      <w:pPr>
        <w:pStyle w:val="Corpotesto"/>
        <w:spacing w:before="1"/>
        <w:ind w:left="144"/>
      </w:pPr>
    </w:p>
    <w:p w14:paraId="2B2BAF98" w14:textId="358498F3" w:rsidR="00FD4EA0" w:rsidRDefault="00000000">
      <w:pPr>
        <w:pStyle w:val="Corpotesto"/>
        <w:spacing w:before="1"/>
        <w:ind w:left="144"/>
      </w:pPr>
      <w:r>
        <w:t>Con</w:t>
      </w:r>
      <w:r>
        <w:rPr>
          <w:spacing w:val="-2"/>
        </w:rPr>
        <w:t xml:space="preserve"> </w:t>
      </w:r>
      <w:r>
        <w:t>la</w:t>
      </w:r>
      <w:r>
        <w:rPr>
          <w:spacing w:val="-2"/>
        </w:rPr>
        <w:t xml:space="preserve"> </w:t>
      </w:r>
      <w:r>
        <w:t>sottoscrizione</w:t>
      </w:r>
      <w:r>
        <w:rPr>
          <w:spacing w:val="-2"/>
        </w:rPr>
        <w:t xml:space="preserve"> </w:t>
      </w:r>
      <w:r>
        <w:t>della</w:t>
      </w:r>
      <w:r>
        <w:rPr>
          <w:spacing w:val="-2"/>
        </w:rPr>
        <w:t xml:space="preserve"> </w:t>
      </w:r>
      <w:r>
        <w:t>presente</w:t>
      </w:r>
      <w:r>
        <w:rPr>
          <w:spacing w:val="-2"/>
        </w:rPr>
        <w:t xml:space="preserve"> </w:t>
      </w:r>
      <w:r w:rsidR="00FF5447">
        <w:t>scheda</w:t>
      </w:r>
      <w:r>
        <w:t>,</w:t>
      </w:r>
      <w:r w:rsidR="00FF5447">
        <w:t xml:space="preserve"> si</w:t>
      </w:r>
      <w:r>
        <w:rPr>
          <w:spacing w:val="-2"/>
        </w:rPr>
        <w:t xml:space="preserve"> </w:t>
      </w:r>
      <w:r>
        <w:t>esoner</w:t>
      </w:r>
      <w:r w:rsidR="00FF5447">
        <w:t>a</w:t>
      </w:r>
      <w:r>
        <w:rPr>
          <w:spacing w:val="-2"/>
        </w:rPr>
        <w:t xml:space="preserve"> </w:t>
      </w:r>
      <w:r>
        <w:t>l’operatore</w:t>
      </w:r>
      <w:r>
        <w:rPr>
          <w:spacing w:val="-2"/>
        </w:rPr>
        <w:t xml:space="preserve"> </w:t>
      </w:r>
      <w:r>
        <w:t>da</w:t>
      </w:r>
      <w:r>
        <w:rPr>
          <w:spacing w:val="-2"/>
        </w:rPr>
        <w:t xml:space="preserve"> </w:t>
      </w:r>
      <w:r>
        <w:t>ogni</w:t>
      </w:r>
      <w:r>
        <w:rPr>
          <w:spacing w:val="-2"/>
        </w:rPr>
        <w:t xml:space="preserve"> </w:t>
      </w:r>
      <w:r>
        <w:t>responsabilità</w:t>
      </w:r>
      <w:r>
        <w:rPr>
          <w:spacing w:val="-2"/>
        </w:rPr>
        <w:t xml:space="preserve"> </w:t>
      </w:r>
      <w:r>
        <w:t>in</w:t>
      </w:r>
      <w:r>
        <w:rPr>
          <w:spacing w:val="-2"/>
        </w:rPr>
        <w:t xml:space="preserve"> </w:t>
      </w:r>
      <w:r>
        <w:t>merito</w:t>
      </w:r>
      <w:r>
        <w:rPr>
          <w:spacing w:val="-2"/>
        </w:rPr>
        <w:t xml:space="preserve"> </w:t>
      </w:r>
      <w:r>
        <w:t>alla</w:t>
      </w:r>
      <w:r>
        <w:rPr>
          <w:spacing w:val="-2"/>
        </w:rPr>
        <w:t xml:space="preserve"> </w:t>
      </w:r>
      <w:r>
        <w:t>eventuale</w:t>
      </w:r>
      <w:r>
        <w:rPr>
          <w:spacing w:val="-2"/>
        </w:rPr>
        <w:t xml:space="preserve"> </w:t>
      </w:r>
      <w:r>
        <w:t>assistenza</w:t>
      </w:r>
      <w:r>
        <w:rPr>
          <w:spacing w:val="-2"/>
        </w:rPr>
        <w:t xml:space="preserve"> </w:t>
      </w:r>
      <w:r>
        <w:t>fornita</w:t>
      </w:r>
      <w:r>
        <w:rPr>
          <w:spacing w:val="-2"/>
        </w:rPr>
        <w:t xml:space="preserve"> </w:t>
      </w:r>
      <w:r>
        <w:t>nella</w:t>
      </w:r>
      <w:r>
        <w:rPr>
          <w:spacing w:val="-2"/>
        </w:rPr>
        <w:t xml:space="preserve"> </w:t>
      </w:r>
      <w:r>
        <w:t>compilazione</w:t>
      </w:r>
      <w:r>
        <w:rPr>
          <w:spacing w:val="-2"/>
        </w:rPr>
        <w:t xml:space="preserve"> </w:t>
      </w:r>
      <w:r>
        <w:t>della</w:t>
      </w:r>
      <w:r>
        <w:rPr>
          <w:spacing w:val="-2"/>
        </w:rPr>
        <w:t xml:space="preserve"> </w:t>
      </w:r>
      <w:r>
        <w:t>stessa</w:t>
      </w:r>
      <w:r>
        <w:rPr>
          <w:spacing w:val="-2"/>
        </w:rPr>
        <w:t xml:space="preserve"> </w:t>
      </w:r>
      <w:r>
        <w:t>e</w:t>
      </w:r>
      <w:r>
        <w:rPr>
          <w:spacing w:val="-2"/>
        </w:rPr>
        <w:t xml:space="preserve"> </w:t>
      </w:r>
      <w:r>
        <w:t>lo</w:t>
      </w:r>
      <w:r w:rsidR="00FF5447">
        <w:t xml:space="preserve"> si</w:t>
      </w:r>
      <w:r>
        <w:rPr>
          <w:spacing w:val="-2"/>
        </w:rPr>
        <w:t xml:space="preserve"> </w:t>
      </w:r>
      <w:r>
        <w:t>deleg</w:t>
      </w:r>
      <w:r w:rsidR="00FF5447">
        <w:t>a</w:t>
      </w:r>
      <w:r>
        <w:t xml:space="preserve"> all’invio tramite PEC.</w:t>
      </w:r>
    </w:p>
    <w:p w14:paraId="45FC2692" w14:textId="77777777" w:rsidR="00FD4EA0" w:rsidRDefault="00FD4EA0">
      <w:pPr>
        <w:pStyle w:val="Corpotesto"/>
        <w:spacing w:before="16"/>
      </w:pPr>
    </w:p>
    <w:p w14:paraId="75608C66" w14:textId="77777777" w:rsidR="00FD4EA0" w:rsidRDefault="00000000">
      <w:pPr>
        <w:tabs>
          <w:tab w:val="left" w:pos="2807"/>
          <w:tab w:val="left" w:pos="12472"/>
        </w:tabs>
        <w:ind w:left="852"/>
        <w:rPr>
          <w:sz w:val="24"/>
        </w:rPr>
      </w:pPr>
      <w:r>
        <w:t xml:space="preserve">Data, </w:t>
      </w:r>
      <w:r>
        <w:rPr>
          <w:u w:val="single"/>
        </w:rPr>
        <w:tab/>
      </w:r>
      <w:r>
        <w:tab/>
      </w:r>
      <w:r>
        <w:rPr>
          <w:sz w:val="24"/>
        </w:rPr>
        <w:t>Il</w:t>
      </w:r>
      <w:r>
        <w:rPr>
          <w:spacing w:val="-2"/>
          <w:sz w:val="24"/>
        </w:rPr>
        <w:t xml:space="preserve"> richiedente</w:t>
      </w:r>
    </w:p>
    <w:p w14:paraId="13F70B56" w14:textId="77777777" w:rsidR="00FD4EA0" w:rsidRDefault="00FD4EA0">
      <w:pPr>
        <w:pStyle w:val="Corpotesto"/>
        <w:spacing w:before="0"/>
      </w:pPr>
    </w:p>
    <w:p w14:paraId="077A9379" w14:textId="77777777" w:rsidR="00FD4EA0" w:rsidRDefault="00000000">
      <w:pPr>
        <w:pStyle w:val="Corpotesto"/>
        <w:spacing w:before="21"/>
      </w:pPr>
      <w:r>
        <w:rPr>
          <w:noProof/>
        </w:rPr>
        <mc:AlternateContent>
          <mc:Choice Requires="wps">
            <w:drawing>
              <wp:anchor distT="0" distB="0" distL="0" distR="0" simplePos="0" relativeHeight="487587840" behindDoc="1" locked="0" layoutInCell="1" allowOverlap="1" wp14:anchorId="4EDFD928" wp14:editId="7C9AA294">
                <wp:simplePos x="0" y="0"/>
                <wp:positionH relativeFrom="page">
                  <wp:posOffset>7373905</wp:posOffset>
                </wp:positionH>
                <wp:positionV relativeFrom="paragraph">
                  <wp:posOffset>175000</wp:posOffset>
                </wp:positionV>
                <wp:extent cx="2165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270"/>
                        </a:xfrm>
                        <a:custGeom>
                          <a:avLst/>
                          <a:gdLst/>
                          <a:ahLst/>
                          <a:cxnLst/>
                          <a:rect l="l" t="t" r="r" b="b"/>
                          <a:pathLst>
                            <a:path w="2165985">
                              <a:moveTo>
                                <a:pt x="0" y="0"/>
                              </a:moveTo>
                              <a:lnTo>
                                <a:pt x="21653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A4B196" id="Graphic 2" o:spid="_x0000_s1026" style="position:absolute;margin-left:580.6pt;margin-top:13.8pt;width:17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FrFA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" path="m,l2165380,e" filled="f" strokeweight=".15808mm">
                <v:path arrowok="t"/>
                <w10:wrap type="topAndBottom" anchorx="page"/>
              </v:shape>
            </w:pict>
          </mc:Fallback>
        </mc:AlternateContent>
      </w:r>
    </w:p>
    <w:p w14:paraId="04784966" w14:textId="77777777" w:rsidR="00FD4EA0" w:rsidRDefault="00000000">
      <w:pPr>
        <w:pStyle w:val="Titolo2"/>
        <w:spacing w:line="253" w:lineRule="exact"/>
        <w:ind w:right="1472"/>
        <w:rPr>
          <w:spacing w:val="-2"/>
        </w:rPr>
      </w:pPr>
      <w:r>
        <w:t>(Allegare</w:t>
      </w:r>
      <w:r>
        <w:rPr>
          <w:spacing w:val="-9"/>
        </w:rPr>
        <w:t xml:space="preserve"> </w:t>
      </w:r>
      <w:r>
        <w:t>fotocopia</w:t>
      </w:r>
      <w:r>
        <w:rPr>
          <w:spacing w:val="-9"/>
        </w:rPr>
        <w:t xml:space="preserve"> </w:t>
      </w:r>
      <w:r>
        <w:t>documento</w:t>
      </w:r>
      <w:r>
        <w:rPr>
          <w:spacing w:val="-9"/>
        </w:rPr>
        <w:t xml:space="preserve"> </w:t>
      </w:r>
      <w:r>
        <w:rPr>
          <w:spacing w:val="-2"/>
        </w:rPr>
        <w:t>d’identità)</w:t>
      </w:r>
    </w:p>
    <w:p w14:paraId="18F66BE0" w14:textId="77777777" w:rsidR="00EB1DD2" w:rsidRDefault="00EB1DD2">
      <w:pPr>
        <w:pStyle w:val="Titolo2"/>
        <w:spacing w:line="253" w:lineRule="exact"/>
        <w:ind w:right="1472"/>
      </w:pPr>
    </w:p>
    <w:p w14:paraId="15A489A0" w14:textId="77777777" w:rsidR="00FD4EA0" w:rsidRDefault="00000000">
      <w:pPr>
        <w:spacing w:before="1" w:line="237" w:lineRule="auto"/>
        <w:ind w:left="144"/>
        <w:rPr>
          <w:rFonts w:ascii="Arial" w:hAnsi="Arial"/>
          <w:b/>
          <w:sz w:val="16"/>
        </w:rPr>
      </w:pPr>
      <w:r>
        <w:rPr>
          <w:b/>
          <w:sz w:val="16"/>
        </w:rPr>
        <w:t xml:space="preserve">N.B. </w:t>
      </w:r>
      <w:r>
        <w:rPr>
          <w:rFonts w:ascii="Arial" w:hAnsi="Arial"/>
          <w:b/>
          <w:sz w:val="16"/>
        </w:rPr>
        <w:t>Ai sensi del disposto dell’art.38 del D.P.R. 28/12/2000 n.445 in allegato alla presente dichiarazione deve essere prodotta fotocopia di un documento di identità personale. Nel caso di corretta produzione di fotocopia di tale documento d’identità la dichiarazione è da prodursi in carta semplice.</w:t>
      </w:r>
    </w:p>
    <w:sectPr w:rsidR="00FD4EA0">
      <w:pgSz w:w="16840" w:h="11910" w:orient="landscape"/>
      <w:pgMar w:top="2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D3F15"/>
    <w:multiLevelType w:val="hybridMultilevel"/>
    <w:tmpl w:val="9B8CDFE4"/>
    <w:lvl w:ilvl="0" w:tplc="EA80F3AE">
      <w:numFmt w:val="bullet"/>
      <w:lvlText w:val="-"/>
      <w:lvlJc w:val="left"/>
      <w:pPr>
        <w:ind w:left="255" w:hanging="200"/>
      </w:pPr>
      <w:rPr>
        <w:rFonts w:ascii="Times New Roman" w:eastAsia="Times New Roman" w:hAnsi="Times New Roman" w:cs="Times New Roman" w:hint="default"/>
        <w:b w:val="0"/>
        <w:bCs w:val="0"/>
        <w:i w:val="0"/>
        <w:iCs w:val="0"/>
        <w:spacing w:val="0"/>
        <w:w w:val="100"/>
        <w:sz w:val="24"/>
        <w:szCs w:val="24"/>
        <w:lang w:val="it-IT" w:eastAsia="en-US" w:bidi="ar-SA"/>
      </w:rPr>
    </w:lvl>
    <w:lvl w:ilvl="1" w:tplc="06D4499E">
      <w:numFmt w:val="bullet"/>
      <w:lvlText w:val="•"/>
      <w:lvlJc w:val="left"/>
      <w:pPr>
        <w:ind w:left="1121" w:hanging="200"/>
      </w:pPr>
      <w:rPr>
        <w:rFonts w:hint="default"/>
        <w:lang w:val="it-IT" w:eastAsia="en-US" w:bidi="ar-SA"/>
      </w:rPr>
    </w:lvl>
    <w:lvl w:ilvl="2" w:tplc="9164302A">
      <w:numFmt w:val="bullet"/>
      <w:lvlText w:val="•"/>
      <w:lvlJc w:val="left"/>
      <w:pPr>
        <w:ind w:left="1983" w:hanging="200"/>
      </w:pPr>
      <w:rPr>
        <w:rFonts w:hint="default"/>
        <w:lang w:val="it-IT" w:eastAsia="en-US" w:bidi="ar-SA"/>
      </w:rPr>
    </w:lvl>
    <w:lvl w:ilvl="3" w:tplc="42D8BC26">
      <w:numFmt w:val="bullet"/>
      <w:lvlText w:val="•"/>
      <w:lvlJc w:val="left"/>
      <w:pPr>
        <w:ind w:left="2845" w:hanging="200"/>
      </w:pPr>
      <w:rPr>
        <w:rFonts w:hint="default"/>
        <w:lang w:val="it-IT" w:eastAsia="en-US" w:bidi="ar-SA"/>
      </w:rPr>
    </w:lvl>
    <w:lvl w:ilvl="4" w:tplc="9A0AE998">
      <w:numFmt w:val="bullet"/>
      <w:lvlText w:val="•"/>
      <w:lvlJc w:val="left"/>
      <w:pPr>
        <w:ind w:left="3707" w:hanging="200"/>
      </w:pPr>
      <w:rPr>
        <w:rFonts w:hint="default"/>
        <w:lang w:val="it-IT" w:eastAsia="en-US" w:bidi="ar-SA"/>
      </w:rPr>
    </w:lvl>
    <w:lvl w:ilvl="5" w:tplc="2DE659B2">
      <w:numFmt w:val="bullet"/>
      <w:lvlText w:val="•"/>
      <w:lvlJc w:val="left"/>
      <w:pPr>
        <w:ind w:left="4569" w:hanging="200"/>
      </w:pPr>
      <w:rPr>
        <w:rFonts w:hint="default"/>
        <w:lang w:val="it-IT" w:eastAsia="en-US" w:bidi="ar-SA"/>
      </w:rPr>
    </w:lvl>
    <w:lvl w:ilvl="6" w:tplc="5D2A7D8C">
      <w:numFmt w:val="bullet"/>
      <w:lvlText w:val="•"/>
      <w:lvlJc w:val="left"/>
      <w:pPr>
        <w:ind w:left="5431" w:hanging="200"/>
      </w:pPr>
      <w:rPr>
        <w:rFonts w:hint="default"/>
        <w:lang w:val="it-IT" w:eastAsia="en-US" w:bidi="ar-SA"/>
      </w:rPr>
    </w:lvl>
    <w:lvl w:ilvl="7" w:tplc="F99A0B00">
      <w:numFmt w:val="bullet"/>
      <w:lvlText w:val="•"/>
      <w:lvlJc w:val="left"/>
      <w:pPr>
        <w:ind w:left="6293" w:hanging="200"/>
      </w:pPr>
      <w:rPr>
        <w:rFonts w:hint="default"/>
        <w:lang w:val="it-IT" w:eastAsia="en-US" w:bidi="ar-SA"/>
      </w:rPr>
    </w:lvl>
    <w:lvl w:ilvl="8" w:tplc="40300674">
      <w:numFmt w:val="bullet"/>
      <w:lvlText w:val="•"/>
      <w:lvlJc w:val="left"/>
      <w:pPr>
        <w:ind w:left="7155" w:hanging="200"/>
      </w:pPr>
      <w:rPr>
        <w:rFonts w:hint="default"/>
        <w:lang w:val="it-IT" w:eastAsia="en-US" w:bidi="ar-SA"/>
      </w:rPr>
    </w:lvl>
  </w:abstractNum>
  <w:abstractNum w:abstractNumId="1" w15:restartNumberingAfterBreak="0">
    <w:nsid w:val="5CC11498"/>
    <w:multiLevelType w:val="hybridMultilevel"/>
    <w:tmpl w:val="8006E04E"/>
    <w:lvl w:ilvl="0" w:tplc="8B5CD0B2">
      <w:numFmt w:val="bullet"/>
      <w:lvlText w:val="-"/>
      <w:lvlJc w:val="left"/>
      <w:pPr>
        <w:ind w:left="60" w:hanging="117"/>
      </w:pPr>
      <w:rPr>
        <w:rFonts w:ascii="Times New Roman" w:eastAsia="Times New Roman" w:hAnsi="Times New Roman" w:cs="Times New Roman" w:hint="default"/>
        <w:b w:val="0"/>
        <w:bCs w:val="0"/>
        <w:i w:val="0"/>
        <w:iCs w:val="0"/>
        <w:spacing w:val="0"/>
        <w:w w:val="101"/>
        <w:sz w:val="18"/>
        <w:szCs w:val="18"/>
        <w:lang w:val="it-IT" w:eastAsia="en-US" w:bidi="ar-SA"/>
      </w:rPr>
    </w:lvl>
    <w:lvl w:ilvl="1" w:tplc="B8785868">
      <w:numFmt w:val="bullet"/>
      <w:lvlText w:val="•"/>
      <w:lvlJc w:val="left"/>
      <w:pPr>
        <w:ind w:left="903" w:hanging="117"/>
      </w:pPr>
      <w:rPr>
        <w:rFonts w:hint="default"/>
        <w:lang w:val="it-IT" w:eastAsia="en-US" w:bidi="ar-SA"/>
      </w:rPr>
    </w:lvl>
    <w:lvl w:ilvl="2" w:tplc="1B1A371C">
      <w:numFmt w:val="bullet"/>
      <w:lvlText w:val="•"/>
      <w:lvlJc w:val="left"/>
      <w:pPr>
        <w:ind w:left="1746" w:hanging="117"/>
      </w:pPr>
      <w:rPr>
        <w:rFonts w:hint="default"/>
        <w:lang w:val="it-IT" w:eastAsia="en-US" w:bidi="ar-SA"/>
      </w:rPr>
    </w:lvl>
    <w:lvl w:ilvl="3" w:tplc="76BED3C2">
      <w:numFmt w:val="bullet"/>
      <w:lvlText w:val="•"/>
      <w:lvlJc w:val="left"/>
      <w:pPr>
        <w:ind w:left="2589" w:hanging="117"/>
      </w:pPr>
      <w:rPr>
        <w:rFonts w:hint="default"/>
        <w:lang w:val="it-IT" w:eastAsia="en-US" w:bidi="ar-SA"/>
      </w:rPr>
    </w:lvl>
    <w:lvl w:ilvl="4" w:tplc="39E2ED12">
      <w:numFmt w:val="bullet"/>
      <w:lvlText w:val="•"/>
      <w:lvlJc w:val="left"/>
      <w:pPr>
        <w:ind w:left="3432" w:hanging="117"/>
      </w:pPr>
      <w:rPr>
        <w:rFonts w:hint="default"/>
        <w:lang w:val="it-IT" w:eastAsia="en-US" w:bidi="ar-SA"/>
      </w:rPr>
    </w:lvl>
    <w:lvl w:ilvl="5" w:tplc="8716B88A">
      <w:numFmt w:val="bullet"/>
      <w:lvlText w:val="•"/>
      <w:lvlJc w:val="left"/>
      <w:pPr>
        <w:ind w:left="4275" w:hanging="117"/>
      </w:pPr>
      <w:rPr>
        <w:rFonts w:hint="default"/>
        <w:lang w:val="it-IT" w:eastAsia="en-US" w:bidi="ar-SA"/>
      </w:rPr>
    </w:lvl>
    <w:lvl w:ilvl="6" w:tplc="32006FBA">
      <w:numFmt w:val="bullet"/>
      <w:lvlText w:val="•"/>
      <w:lvlJc w:val="left"/>
      <w:pPr>
        <w:ind w:left="5118" w:hanging="117"/>
      </w:pPr>
      <w:rPr>
        <w:rFonts w:hint="default"/>
        <w:lang w:val="it-IT" w:eastAsia="en-US" w:bidi="ar-SA"/>
      </w:rPr>
    </w:lvl>
    <w:lvl w:ilvl="7" w:tplc="A0E4FC3E">
      <w:numFmt w:val="bullet"/>
      <w:lvlText w:val="•"/>
      <w:lvlJc w:val="left"/>
      <w:pPr>
        <w:ind w:left="5961" w:hanging="117"/>
      </w:pPr>
      <w:rPr>
        <w:rFonts w:hint="default"/>
        <w:lang w:val="it-IT" w:eastAsia="en-US" w:bidi="ar-SA"/>
      </w:rPr>
    </w:lvl>
    <w:lvl w:ilvl="8" w:tplc="7BFAA878">
      <w:numFmt w:val="bullet"/>
      <w:lvlText w:val="•"/>
      <w:lvlJc w:val="left"/>
      <w:pPr>
        <w:ind w:left="6804" w:hanging="117"/>
      </w:pPr>
      <w:rPr>
        <w:rFonts w:hint="default"/>
        <w:lang w:val="it-IT" w:eastAsia="en-US" w:bidi="ar-SA"/>
      </w:rPr>
    </w:lvl>
  </w:abstractNum>
  <w:abstractNum w:abstractNumId="2" w15:restartNumberingAfterBreak="0">
    <w:nsid w:val="639467C1"/>
    <w:multiLevelType w:val="hybridMultilevel"/>
    <w:tmpl w:val="4684A2AC"/>
    <w:lvl w:ilvl="0" w:tplc="04100003">
      <w:start w:val="1"/>
      <w:numFmt w:val="bullet"/>
      <w:lvlText w:val="o"/>
      <w:lvlJc w:val="left"/>
      <w:pPr>
        <w:ind w:left="780" w:hanging="360"/>
      </w:pPr>
      <w:rPr>
        <w:rFonts w:ascii="Courier New" w:hAnsi="Courier New" w:cs="Courier New" w:hint="default"/>
      </w:rPr>
    </w:lvl>
    <w:lvl w:ilvl="1" w:tplc="199CC28A">
      <w:numFmt w:val="bullet"/>
      <w:lvlText w:val=""/>
      <w:lvlJc w:val="left"/>
      <w:pPr>
        <w:ind w:left="1500" w:hanging="360"/>
      </w:pPr>
      <w:rPr>
        <w:rFonts w:ascii="Symbol" w:eastAsia="Times New Roman" w:hAnsi="Symbol" w:cs="Times New Roman"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482430166">
    <w:abstractNumId w:val="1"/>
  </w:num>
  <w:num w:numId="2" w16cid:durableId="1859394602">
    <w:abstractNumId w:val="0"/>
  </w:num>
  <w:num w:numId="3" w16cid:durableId="40861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A0"/>
    <w:rsid w:val="000670B5"/>
    <w:rsid w:val="001A753A"/>
    <w:rsid w:val="00432A2A"/>
    <w:rsid w:val="00512DEC"/>
    <w:rsid w:val="00584206"/>
    <w:rsid w:val="00720E37"/>
    <w:rsid w:val="00792B20"/>
    <w:rsid w:val="00962873"/>
    <w:rsid w:val="00962A27"/>
    <w:rsid w:val="009905ED"/>
    <w:rsid w:val="00A406D4"/>
    <w:rsid w:val="00BA5B40"/>
    <w:rsid w:val="00C324CA"/>
    <w:rsid w:val="00C909E8"/>
    <w:rsid w:val="00DF6BF2"/>
    <w:rsid w:val="00DF753D"/>
    <w:rsid w:val="00EB1DD2"/>
    <w:rsid w:val="00F12FE2"/>
    <w:rsid w:val="00F31017"/>
    <w:rsid w:val="00FB33BB"/>
    <w:rsid w:val="00FD0DD3"/>
    <w:rsid w:val="00FD4EA0"/>
    <w:rsid w:val="00FF54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C0E6"/>
  <w15:docId w15:val="{FCB587A8-D5EA-4117-89E0-FB20C45D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20"/>
      <w:jc w:val="center"/>
      <w:outlineLvl w:val="0"/>
    </w:pPr>
    <w:rPr>
      <w:b/>
      <w:bCs/>
      <w:sz w:val="24"/>
      <w:szCs w:val="24"/>
    </w:rPr>
  </w:style>
  <w:style w:type="paragraph" w:styleId="Titolo2">
    <w:name w:val="heading 2"/>
    <w:basedOn w:val="Normale"/>
    <w:uiPriority w:val="9"/>
    <w:unhideWhenUsed/>
    <w:qFormat/>
    <w:pPr>
      <w:spacing w:before="1"/>
      <w:jc w:val="right"/>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3"/>
    </w:pPr>
    <w:rPr>
      <w:sz w:val="20"/>
      <w:szCs w:val="20"/>
    </w:rPr>
  </w:style>
  <w:style w:type="paragraph" w:styleId="Titolo">
    <w:name w:val="Title"/>
    <w:basedOn w:val="Normale"/>
    <w:uiPriority w:val="10"/>
    <w:qFormat/>
    <w:pPr>
      <w:spacing w:before="58"/>
      <w:ind w:right="130"/>
      <w:jc w:val="right"/>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62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ficioprotocollo@pec.comune.brindis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3403</Words>
  <Characters>19402</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Istanza per bando erp_2024</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per bando erp_2024</dc:title>
  <dc:subject>Istanza per bando erp_2024</dc:subject>
  <dc:creator>Marina Carrozzo</dc:creator>
  <cp:lastModifiedBy>Marina Carrozzo</cp:lastModifiedBy>
  <cp:revision>2</cp:revision>
  <dcterms:created xsi:type="dcterms:W3CDTF">2025-11-10T09:09:00Z</dcterms:created>
  <dcterms:modified xsi:type="dcterms:W3CDTF">2025-11-10T09:09:00Z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Word</vt:lpwstr>
  </property>
  <property fmtid="{D5CDD505-2E9C-101B-9397-08002B2CF9AE}" pid="4" name="LastSaved">
    <vt:filetime>2025-11-03T00:00:00Z</vt:filetime>
  </property>
  <property fmtid="{D5CDD505-2E9C-101B-9397-08002B2CF9AE}" pid="5" name="Producer">
    <vt:lpwstr>macOS Versione 14.3 (Build 23D56) Quartz PDFContext</vt:lpwstr>
  </property>
</Properties>
</file>