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B848" w14:textId="77777777" w:rsidR="00ED6D04" w:rsidRPr="00ED6D04" w:rsidRDefault="00ED6D04" w:rsidP="00ED6D04">
      <w:pPr>
        <w:rPr>
          <w:rFonts w:ascii="Arial" w:hAnsi="Arial" w:cs="Arial"/>
          <w:sz w:val="24"/>
          <w:szCs w:val="24"/>
        </w:rPr>
      </w:pPr>
    </w:p>
    <w:p w14:paraId="1FA57ACC" w14:textId="77777777" w:rsidR="00ED6D04" w:rsidRPr="00ED6D04" w:rsidRDefault="00ED6D04" w:rsidP="00ED6D04">
      <w:pPr>
        <w:rPr>
          <w:rFonts w:ascii="Arial" w:hAnsi="Arial" w:cs="Arial"/>
          <w:sz w:val="24"/>
          <w:szCs w:val="24"/>
        </w:rPr>
      </w:pPr>
    </w:p>
    <w:p w14:paraId="2A64B961" w14:textId="7493172F" w:rsidR="00ED6D04" w:rsidRPr="00ED6D04" w:rsidRDefault="00ED6D04" w:rsidP="00ED6D04">
      <w:pPr>
        <w:jc w:val="right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 </w:t>
      </w:r>
      <w:r w:rsidRPr="00ED6D04">
        <w:rPr>
          <w:rFonts w:ascii="Arial" w:hAnsi="Arial" w:cs="Arial"/>
          <w:b/>
          <w:bCs/>
          <w:sz w:val="24"/>
          <w:szCs w:val="24"/>
        </w:rPr>
        <w:t xml:space="preserve">Al Comune di Brindisi </w:t>
      </w:r>
    </w:p>
    <w:p w14:paraId="75288CD6" w14:textId="7332D3B5" w:rsidR="00ED6D04" w:rsidRPr="00ED6D04" w:rsidRDefault="00ED6D04" w:rsidP="00ED6D04">
      <w:pPr>
        <w:jc w:val="right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Settore</w:t>
      </w:r>
      <w:r w:rsidR="003D49B6">
        <w:rPr>
          <w:rFonts w:ascii="Arial" w:hAnsi="Arial" w:cs="Arial"/>
          <w:b/>
          <w:bCs/>
          <w:sz w:val="24"/>
          <w:szCs w:val="24"/>
        </w:rPr>
        <w:t xml:space="preserve"> Servizi Generali</w:t>
      </w:r>
      <w:r w:rsidRPr="00ED6D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7EC99" w14:textId="623BBB1E" w:rsidR="00ED6D04" w:rsidRPr="00ED6D04" w:rsidRDefault="00ED6D04" w:rsidP="00ED6D04">
      <w:pPr>
        <w:jc w:val="right"/>
        <w:rPr>
          <w:rFonts w:ascii="Arial" w:hAnsi="Arial" w:cs="Arial"/>
          <w:sz w:val="24"/>
          <w:szCs w:val="24"/>
        </w:rPr>
      </w:pPr>
      <w:hyperlink r:id="rId8" w:history="1">
        <w:r w:rsidRPr="00ED6D04">
          <w:rPr>
            <w:rStyle w:val="Collegamentoipertestuale"/>
            <w:rFonts w:ascii="Arial" w:hAnsi="Arial" w:cs="Arial"/>
            <w:sz w:val="24"/>
            <w:szCs w:val="24"/>
          </w:rPr>
          <w:t>ufficioprotocollo@pec.comune.brindisi.it</w:t>
        </w:r>
      </w:hyperlink>
    </w:p>
    <w:p w14:paraId="2FAFDC56" w14:textId="3252C9E4" w:rsidR="00ED6D04" w:rsidRPr="00ED6D04" w:rsidRDefault="00ED6D04" w:rsidP="00ED6D04">
      <w:pPr>
        <w:jc w:val="right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 </w:t>
      </w:r>
    </w:p>
    <w:p w14:paraId="08A4ACFB" w14:textId="419B28C4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Oggetto</w:t>
      </w:r>
      <w:r w:rsidRPr="00ED6D04">
        <w:rPr>
          <w:rFonts w:ascii="Arial" w:hAnsi="Arial" w:cs="Arial"/>
          <w:sz w:val="24"/>
          <w:szCs w:val="24"/>
        </w:rPr>
        <w:t xml:space="preserve">: Bando di concorso per l’assegnazione delle zone farmaceutiche di decentramento riservato ai titolari di farmacia nel territorio del Comune di Brindisi. Domanda di partecipazione </w:t>
      </w:r>
    </w:p>
    <w:p w14:paraId="308CD594" w14:textId="77777777" w:rsidR="00ED6D04" w:rsidRPr="00ED6D04" w:rsidRDefault="00ED6D04" w:rsidP="00ED6D04">
      <w:pPr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------------ ------------ </w:t>
      </w:r>
    </w:p>
    <w:p w14:paraId="25EA51AE" w14:textId="52D3F956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>_l</w:t>
      </w:r>
      <w:proofErr w:type="gramStart"/>
      <w:r w:rsidRPr="00ED6D04">
        <w:rPr>
          <w:rFonts w:ascii="Arial" w:hAnsi="Arial" w:cs="Arial"/>
          <w:sz w:val="24"/>
          <w:szCs w:val="24"/>
        </w:rPr>
        <w:t>_</w:t>
      </w:r>
      <w:r w:rsidR="003D49B6">
        <w:rPr>
          <w:rFonts w:ascii="Arial" w:hAnsi="Arial" w:cs="Arial"/>
          <w:sz w:val="24"/>
          <w:szCs w:val="24"/>
        </w:rPr>
        <w:t xml:space="preserve"> </w:t>
      </w:r>
      <w:r w:rsidRPr="00ED6D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D04">
        <w:rPr>
          <w:rFonts w:ascii="Arial" w:hAnsi="Arial" w:cs="Arial"/>
          <w:sz w:val="24"/>
          <w:szCs w:val="24"/>
        </w:rPr>
        <w:t>sottoscritt</w:t>
      </w:r>
      <w:proofErr w:type="spellEnd"/>
      <w:proofErr w:type="gramEnd"/>
      <w:r w:rsidRPr="00ED6D04">
        <w:rPr>
          <w:rFonts w:ascii="Arial" w:hAnsi="Arial" w:cs="Arial"/>
          <w:sz w:val="24"/>
          <w:szCs w:val="24"/>
        </w:rPr>
        <w:t xml:space="preserve">_ _____________________, consapevole delle responsabilità penali a cui può andare incontro, in caso di dichiarazioni mendaci e, in particolare, delle sanzioni penali previste dall’art.19, comma 6, della legge 241/1990 e </w:t>
      </w:r>
      <w:proofErr w:type="spellStart"/>
      <w:r w:rsidRPr="00ED6D04">
        <w:rPr>
          <w:rFonts w:ascii="Arial" w:hAnsi="Arial" w:cs="Arial"/>
          <w:sz w:val="24"/>
          <w:szCs w:val="24"/>
        </w:rPr>
        <w:t>ss.mm.ii</w:t>
      </w:r>
      <w:proofErr w:type="spellEnd"/>
      <w:r w:rsidRPr="00ED6D04">
        <w:rPr>
          <w:rFonts w:ascii="Arial" w:hAnsi="Arial" w:cs="Arial"/>
          <w:sz w:val="24"/>
          <w:szCs w:val="24"/>
        </w:rPr>
        <w:t xml:space="preserve">., nonché di quanto previsto dal DPR 445/2000 e </w:t>
      </w:r>
      <w:proofErr w:type="spellStart"/>
      <w:r w:rsidRPr="00ED6D04">
        <w:rPr>
          <w:rFonts w:ascii="Arial" w:hAnsi="Arial" w:cs="Arial"/>
          <w:sz w:val="24"/>
          <w:szCs w:val="24"/>
        </w:rPr>
        <w:t>ss.mm.ii</w:t>
      </w:r>
      <w:proofErr w:type="spellEnd"/>
      <w:r w:rsidRPr="00ED6D04">
        <w:rPr>
          <w:rFonts w:ascii="Arial" w:hAnsi="Arial" w:cs="Arial"/>
          <w:sz w:val="24"/>
          <w:szCs w:val="24"/>
        </w:rPr>
        <w:t xml:space="preserve">. </w:t>
      </w:r>
    </w:p>
    <w:p w14:paraId="7B90CBB8" w14:textId="294C3B8E" w:rsidR="00742176" w:rsidRPr="00ED6D04" w:rsidRDefault="00ED6D04" w:rsidP="00ED6D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DICHIARA</w:t>
      </w:r>
    </w:p>
    <w:p w14:paraId="0439B227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 • di essere </w:t>
      </w:r>
      <w:proofErr w:type="spellStart"/>
      <w:r w:rsidRPr="00ED6D04">
        <w:rPr>
          <w:rFonts w:ascii="Arial" w:hAnsi="Arial" w:cs="Arial"/>
          <w:sz w:val="24"/>
          <w:szCs w:val="24"/>
        </w:rPr>
        <w:t>nat</w:t>
      </w:r>
      <w:proofErr w:type="spellEnd"/>
      <w:r w:rsidRPr="00ED6D04">
        <w:rPr>
          <w:rFonts w:ascii="Arial" w:hAnsi="Arial" w:cs="Arial"/>
          <w:sz w:val="24"/>
          <w:szCs w:val="24"/>
        </w:rPr>
        <w:t xml:space="preserve">_ a _____________________ prov. _______ il _________, </w:t>
      </w:r>
    </w:p>
    <w:p w14:paraId="34742BFB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>• di essere residente in _____________________ prov</w:t>
      </w:r>
      <w:proofErr w:type="gramStart"/>
      <w:r w:rsidRPr="00ED6D04">
        <w:rPr>
          <w:rFonts w:ascii="Arial" w:hAnsi="Arial" w:cs="Arial"/>
          <w:sz w:val="24"/>
          <w:szCs w:val="24"/>
        </w:rPr>
        <w:t>. .</w:t>
      </w:r>
      <w:proofErr w:type="gramEnd"/>
      <w:r w:rsidRPr="00ED6D04">
        <w:rPr>
          <w:rFonts w:ascii="Arial" w:hAnsi="Arial" w:cs="Arial"/>
          <w:sz w:val="24"/>
          <w:szCs w:val="24"/>
        </w:rPr>
        <w:t xml:space="preserve"> _______ </w:t>
      </w:r>
      <w:proofErr w:type="gramStart"/>
      <w:r w:rsidRPr="00ED6D04">
        <w:rPr>
          <w:rFonts w:ascii="Arial" w:hAnsi="Arial" w:cs="Arial"/>
          <w:sz w:val="24"/>
          <w:szCs w:val="24"/>
        </w:rPr>
        <w:t>via .</w:t>
      </w:r>
      <w:proofErr w:type="gramEnd"/>
      <w:r w:rsidRPr="00ED6D04">
        <w:rPr>
          <w:rFonts w:ascii="Arial" w:hAnsi="Arial" w:cs="Arial"/>
          <w:sz w:val="24"/>
          <w:szCs w:val="24"/>
        </w:rPr>
        <w:t xml:space="preserve"> _______ cap. ________ </w:t>
      </w:r>
    </w:p>
    <w:p w14:paraId="67C7FD4B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C.F. _______________ </w:t>
      </w:r>
    </w:p>
    <w:p w14:paraId="7E4D2087" w14:textId="4DB8D280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• di essere Titolare della sede n. _________, farmacia ______________________________ - P.IVA _________________ - sita in Brindisi </w:t>
      </w:r>
      <w:r w:rsidR="003D49B6">
        <w:rPr>
          <w:rFonts w:ascii="Arial" w:hAnsi="Arial" w:cs="Arial"/>
          <w:sz w:val="24"/>
          <w:szCs w:val="24"/>
        </w:rPr>
        <w:t xml:space="preserve">alla via _________ </w:t>
      </w:r>
      <w:r w:rsidRPr="00ED6D04">
        <w:rPr>
          <w:rFonts w:ascii="Arial" w:hAnsi="Arial" w:cs="Arial"/>
          <w:sz w:val="24"/>
          <w:szCs w:val="24"/>
        </w:rPr>
        <w:t>civico n. ______</w:t>
      </w:r>
      <w:proofErr w:type="gramStart"/>
      <w:r w:rsidRPr="00ED6D04">
        <w:rPr>
          <w:rFonts w:ascii="Arial" w:hAnsi="Arial" w:cs="Arial"/>
          <w:sz w:val="24"/>
          <w:szCs w:val="24"/>
        </w:rPr>
        <w:t xml:space="preserve">_ </w:t>
      </w:r>
      <w:r w:rsidR="003D49B6">
        <w:rPr>
          <w:rFonts w:ascii="Arial" w:hAnsi="Arial" w:cs="Arial"/>
          <w:sz w:val="24"/>
          <w:szCs w:val="24"/>
        </w:rPr>
        <w:t>,</w:t>
      </w:r>
      <w:proofErr w:type="gramEnd"/>
      <w:r w:rsidRPr="00ED6D04">
        <w:rPr>
          <w:rFonts w:ascii="Arial" w:hAnsi="Arial" w:cs="Arial"/>
          <w:sz w:val="24"/>
          <w:szCs w:val="24"/>
        </w:rPr>
        <w:t xml:space="preserve"> </w:t>
      </w:r>
    </w:p>
    <w:p w14:paraId="6FE5C5AA" w14:textId="4FE911DF" w:rsidR="00ED6D04" w:rsidRPr="00ED6D04" w:rsidRDefault="00ED6D04" w:rsidP="00ED6D04">
      <w:pPr>
        <w:jc w:val="center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CHIEDE</w:t>
      </w:r>
    </w:p>
    <w:p w14:paraId="25A5AFA0" w14:textId="09526686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di essere </w:t>
      </w:r>
      <w:proofErr w:type="spellStart"/>
      <w:r w:rsidRPr="00ED6D04">
        <w:rPr>
          <w:rFonts w:ascii="Arial" w:hAnsi="Arial" w:cs="Arial"/>
          <w:sz w:val="24"/>
          <w:szCs w:val="24"/>
        </w:rPr>
        <w:t>ammess</w:t>
      </w:r>
      <w:proofErr w:type="spellEnd"/>
      <w:r w:rsidRPr="00ED6D04">
        <w:rPr>
          <w:rFonts w:ascii="Arial" w:hAnsi="Arial" w:cs="Arial"/>
          <w:sz w:val="24"/>
          <w:szCs w:val="24"/>
        </w:rPr>
        <w:t xml:space="preserve">_ a partecipare al concorso per l’assegnazione delle sedi farmaceutiche di decentramento nel territorio del Comune di Brindisi di cui al bando approvato con delibera di Giunta Comunale n. </w:t>
      </w:r>
      <w:r w:rsidR="00A4735D">
        <w:rPr>
          <w:rFonts w:ascii="Arial" w:hAnsi="Arial" w:cs="Arial"/>
          <w:sz w:val="24"/>
          <w:szCs w:val="24"/>
        </w:rPr>
        <w:t>54</w:t>
      </w:r>
      <w:r w:rsidRPr="00ED6D04">
        <w:rPr>
          <w:rFonts w:ascii="Arial" w:hAnsi="Arial" w:cs="Arial"/>
          <w:sz w:val="24"/>
          <w:szCs w:val="24"/>
        </w:rPr>
        <w:t xml:space="preserve"> del </w:t>
      </w:r>
      <w:r w:rsidR="00A4735D">
        <w:rPr>
          <w:rFonts w:ascii="Arial" w:hAnsi="Arial" w:cs="Arial"/>
          <w:sz w:val="24"/>
          <w:szCs w:val="24"/>
        </w:rPr>
        <w:t>12.02.2026</w:t>
      </w:r>
      <w:r w:rsidRPr="00ED6D04">
        <w:rPr>
          <w:rFonts w:ascii="Arial" w:hAnsi="Arial" w:cs="Arial"/>
          <w:sz w:val="24"/>
          <w:szCs w:val="24"/>
        </w:rPr>
        <w:t xml:space="preserve">, pubblicato sito </w:t>
      </w:r>
      <w:r w:rsidRPr="00ED6D04">
        <w:rPr>
          <w:rFonts w:ascii="Arial" w:hAnsi="Arial" w:cs="Arial"/>
          <w:i/>
          <w:iCs/>
          <w:sz w:val="24"/>
          <w:szCs w:val="24"/>
        </w:rPr>
        <w:t xml:space="preserve">web </w:t>
      </w:r>
      <w:r w:rsidRPr="00ED6D04">
        <w:rPr>
          <w:rFonts w:ascii="Arial" w:hAnsi="Arial" w:cs="Arial"/>
          <w:sz w:val="24"/>
          <w:szCs w:val="24"/>
        </w:rPr>
        <w:t>istituzionale del Comune di Brindisi.</w:t>
      </w:r>
    </w:p>
    <w:p w14:paraId="433C23E4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p w14:paraId="7539B6A5" w14:textId="7F333A47" w:rsidR="00ED6D04" w:rsidRPr="00ED6D04" w:rsidRDefault="00ED6D04" w:rsidP="00ED6D04">
      <w:pPr>
        <w:jc w:val="center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DICHIARA</w:t>
      </w:r>
    </w:p>
    <w:p w14:paraId="4220C975" w14:textId="4E6BBF8D" w:rsidR="00ED6D04" w:rsidRPr="00ED6D04" w:rsidRDefault="00ED6D04" w:rsidP="00ED6D04">
      <w:pPr>
        <w:pStyle w:val="Paragrafoelenco"/>
        <w:numPr>
          <w:ilvl w:val="0"/>
          <w:numId w:val="10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>di voler concorrere per l’assegnazione delle zone farmaceutiche</w:t>
      </w:r>
      <w:r w:rsidR="003D49B6">
        <w:rPr>
          <w:rFonts w:ascii="Arial" w:hAnsi="Arial" w:cs="Arial"/>
          <w:sz w:val="24"/>
          <w:szCs w:val="24"/>
        </w:rPr>
        <w:t xml:space="preserve"> di</w:t>
      </w:r>
      <w:r w:rsidRPr="00ED6D04">
        <w:rPr>
          <w:rFonts w:ascii="Arial" w:hAnsi="Arial" w:cs="Arial"/>
          <w:sz w:val="24"/>
          <w:szCs w:val="24"/>
        </w:rPr>
        <w:t xml:space="preserve"> decentramento istituite con Delibera G.C. del Comune di Brindisi </w:t>
      </w:r>
      <w:proofErr w:type="gramStart"/>
      <w:r w:rsidRPr="00ED6D04">
        <w:rPr>
          <w:rFonts w:ascii="Arial" w:hAnsi="Arial" w:cs="Arial"/>
          <w:sz w:val="24"/>
          <w:szCs w:val="24"/>
        </w:rPr>
        <w:t>n.143  del</w:t>
      </w:r>
      <w:proofErr w:type="gramEnd"/>
      <w:r w:rsidRPr="00ED6D04">
        <w:rPr>
          <w:rFonts w:ascii="Arial" w:hAnsi="Arial" w:cs="Arial"/>
          <w:sz w:val="24"/>
          <w:szCs w:val="24"/>
        </w:rPr>
        <w:t xml:space="preserve"> 16.04.2019 di seguito elencate: </w:t>
      </w:r>
    </w:p>
    <w:p w14:paraId="7EDD6E88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p w14:paraId="0FE6603B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1. ___________ </w:t>
      </w:r>
    </w:p>
    <w:p w14:paraId="3E32E16A" w14:textId="14065EA0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lastRenderedPageBreak/>
        <w:t>2. ___________</w:t>
      </w:r>
    </w:p>
    <w:p w14:paraId="29087CAE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p w14:paraId="70DF45F9" w14:textId="6EF62F3D" w:rsidR="00ED6D04" w:rsidRPr="00ED6D04" w:rsidRDefault="00ED6D04" w:rsidP="00ED6D04">
      <w:pPr>
        <w:pStyle w:val="Paragrafoelenco"/>
        <w:numPr>
          <w:ilvl w:val="0"/>
          <w:numId w:val="10"/>
        </w:numPr>
        <w:ind w:left="0" w:firstLine="142"/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>di avere preso visione dell’</w:t>
      </w:r>
      <w:r w:rsidRPr="00ED6D04">
        <w:rPr>
          <w:rFonts w:ascii="Arial" w:hAnsi="Arial" w:cs="Arial"/>
          <w:i/>
          <w:iCs/>
          <w:sz w:val="24"/>
          <w:szCs w:val="24"/>
        </w:rPr>
        <w:t xml:space="preserve">Informativa </w:t>
      </w:r>
      <w:r w:rsidRPr="00ED6D04">
        <w:rPr>
          <w:rFonts w:ascii="Arial" w:hAnsi="Arial" w:cs="Arial"/>
          <w:sz w:val="24"/>
          <w:szCs w:val="24"/>
        </w:rPr>
        <w:t xml:space="preserve">sul trattamento dei dati personali e di autorizzarne l’utilizzo per le finalità e con le modalità indicate all’ART. </w:t>
      </w:r>
      <w:r w:rsidR="003D49B6">
        <w:rPr>
          <w:rFonts w:ascii="Arial" w:hAnsi="Arial" w:cs="Arial"/>
          <w:sz w:val="24"/>
          <w:szCs w:val="24"/>
        </w:rPr>
        <w:t>9</w:t>
      </w:r>
      <w:r w:rsidRPr="00ED6D04">
        <w:rPr>
          <w:rFonts w:ascii="Arial" w:hAnsi="Arial" w:cs="Arial"/>
          <w:sz w:val="24"/>
          <w:szCs w:val="24"/>
        </w:rPr>
        <w:t xml:space="preserve"> del Bando di concorso; </w:t>
      </w:r>
    </w:p>
    <w:p w14:paraId="408C500D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 xml:space="preserve">ALLEGA </w:t>
      </w:r>
      <w:r w:rsidRPr="00ED6D04">
        <w:rPr>
          <w:rFonts w:ascii="Arial" w:hAnsi="Arial" w:cs="Arial"/>
          <w:sz w:val="24"/>
          <w:szCs w:val="24"/>
        </w:rPr>
        <w:t xml:space="preserve">la seguente documentazione, di data non anteriore a </w:t>
      </w:r>
      <w:proofErr w:type="gramStart"/>
      <w:r w:rsidRPr="00ED6D04">
        <w:rPr>
          <w:rFonts w:ascii="Arial" w:hAnsi="Arial" w:cs="Arial"/>
          <w:sz w:val="24"/>
          <w:szCs w:val="24"/>
        </w:rPr>
        <w:t>6</w:t>
      </w:r>
      <w:proofErr w:type="gramEnd"/>
      <w:r w:rsidRPr="00ED6D04">
        <w:rPr>
          <w:rFonts w:ascii="Arial" w:hAnsi="Arial" w:cs="Arial"/>
          <w:sz w:val="24"/>
          <w:szCs w:val="24"/>
        </w:rPr>
        <w:t xml:space="preserve"> mesi, attestante i requisiti posseduti: </w:t>
      </w:r>
    </w:p>
    <w:p w14:paraId="61E7E075" w14:textId="2B9A72EC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1) Autocertificazione, ai sensi del D.P.R. 445 del 28/12/2000, del fatturato totale della Farmacia degli ultimi cinque anni; </w:t>
      </w:r>
    </w:p>
    <w:p w14:paraId="179ACB43" w14:textId="3F24D620" w:rsidR="00ED6D04" w:rsidRPr="00A4735D" w:rsidRDefault="00ED6D04" w:rsidP="00A4735D">
      <w:pPr>
        <w:spacing w:line="360" w:lineRule="auto"/>
        <w:jc w:val="both"/>
      </w:pPr>
      <w:r w:rsidRPr="00ED6D04">
        <w:rPr>
          <w:rFonts w:ascii="Arial" w:hAnsi="Arial" w:cs="Arial"/>
          <w:sz w:val="24"/>
          <w:szCs w:val="24"/>
        </w:rPr>
        <w:t xml:space="preserve">2) </w:t>
      </w:r>
      <w:r w:rsidRPr="00A4735D">
        <w:rPr>
          <w:rFonts w:ascii="Arial" w:hAnsi="Arial" w:cs="Arial"/>
          <w:sz w:val="24"/>
          <w:szCs w:val="24"/>
        </w:rPr>
        <w:t xml:space="preserve">Perizia asseverata di Tecnico abilitato iscritto all’Albo professionale riferita alla concentrazione di farmacie determinata </w:t>
      </w:r>
      <w:r w:rsidR="00A4735D" w:rsidRPr="00A4735D">
        <w:rPr>
          <w:rFonts w:ascii="Arial" w:hAnsi="Arial" w:cs="Arial"/>
          <w:sz w:val="24"/>
          <w:szCs w:val="24"/>
        </w:rPr>
        <w:t>in base alla distanza relativa tra le stesse, calcolata per la via pedonale più breve;</w:t>
      </w:r>
      <w:r w:rsidR="00A4735D" w:rsidRPr="00CA62E1">
        <w:t xml:space="preserve"> </w:t>
      </w:r>
    </w:p>
    <w:p w14:paraId="3D933271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3) Copia conforme in bollo del provvedimento di sfratto (EVENTUALE); </w:t>
      </w:r>
    </w:p>
    <w:p w14:paraId="5302F908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4) Autocertificazione, ai sensi del D.P.R. 445 del 28/12/2000, attestante il numero di anni di esercizio della titolarità della Farmacia nei locali occupati all’atto della domanda; </w:t>
      </w:r>
    </w:p>
    <w:p w14:paraId="76AEE3E6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5) Fotocopia del proprio documento di identità, in corso di validità. </w:t>
      </w:r>
    </w:p>
    <w:p w14:paraId="2E69EB9D" w14:textId="035AF941" w:rsidR="00ED6D04" w:rsidRPr="00ED6D04" w:rsidRDefault="00ED6D04" w:rsidP="00ED6D04">
      <w:pPr>
        <w:jc w:val="center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b/>
          <w:bCs/>
          <w:sz w:val="24"/>
          <w:szCs w:val="24"/>
        </w:rPr>
        <w:t>COMUNICA</w:t>
      </w:r>
    </w:p>
    <w:p w14:paraId="30809FA8" w14:textId="1D580A4A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di eleggere domicilio, agli effetti della procedura concorsuale, l’indirizzo </w:t>
      </w:r>
      <w:r w:rsidRPr="00ED6D04">
        <w:rPr>
          <w:rFonts w:ascii="Arial" w:hAnsi="Arial" w:cs="Arial"/>
          <w:i/>
          <w:iCs/>
          <w:sz w:val="24"/>
          <w:szCs w:val="24"/>
        </w:rPr>
        <w:t xml:space="preserve">PEC </w:t>
      </w:r>
      <w:r w:rsidRPr="00ED6D04">
        <w:rPr>
          <w:rFonts w:ascii="Arial" w:hAnsi="Arial" w:cs="Arial"/>
          <w:sz w:val="24"/>
          <w:szCs w:val="24"/>
        </w:rPr>
        <w:t>_____________________________________, riservandosi di comunicare tempestivamente al settore</w:t>
      </w:r>
      <w:r w:rsidR="003D49B6">
        <w:rPr>
          <w:rFonts w:ascii="Arial" w:hAnsi="Arial" w:cs="Arial"/>
          <w:sz w:val="24"/>
          <w:szCs w:val="24"/>
        </w:rPr>
        <w:t xml:space="preserve"> Servizi Generali</w:t>
      </w:r>
      <w:r w:rsidRPr="00ED6D04">
        <w:rPr>
          <w:rFonts w:ascii="Arial" w:hAnsi="Arial" w:cs="Arial"/>
          <w:sz w:val="24"/>
          <w:szCs w:val="24"/>
        </w:rPr>
        <w:t xml:space="preserve">, sempre a mezzo </w:t>
      </w:r>
      <w:r w:rsidRPr="00ED6D04">
        <w:rPr>
          <w:rFonts w:ascii="Arial" w:hAnsi="Arial" w:cs="Arial"/>
          <w:i/>
          <w:iCs/>
          <w:sz w:val="24"/>
          <w:szCs w:val="24"/>
        </w:rPr>
        <w:t>PEC</w:t>
      </w:r>
      <w:r w:rsidRPr="00ED6D04">
        <w:rPr>
          <w:rFonts w:ascii="Arial" w:hAnsi="Arial" w:cs="Arial"/>
          <w:sz w:val="24"/>
          <w:szCs w:val="24"/>
        </w:rPr>
        <w:t xml:space="preserve">, ogni eventuale variazione. </w:t>
      </w:r>
    </w:p>
    <w:p w14:paraId="308C7601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p w14:paraId="5179BDA8" w14:textId="5CC299A0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sz w:val="24"/>
          <w:szCs w:val="24"/>
        </w:rPr>
        <w:t xml:space="preserve">____________addì, __________________ </w:t>
      </w:r>
    </w:p>
    <w:p w14:paraId="34B64AC9" w14:textId="77777777" w:rsidR="00ED6D04" w:rsidRPr="00ED6D04" w:rsidRDefault="00ED6D04" w:rsidP="00ED6D04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4E3C38F" w14:textId="77777777" w:rsidR="00ED6D04" w:rsidRPr="00ED6D04" w:rsidRDefault="00ED6D04" w:rsidP="00ED6D04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08BC3DC" w14:textId="505FC3B4" w:rsidR="00ED6D04" w:rsidRPr="00ED6D04" w:rsidRDefault="00ED6D04" w:rsidP="003D49B6">
      <w:pPr>
        <w:ind w:left="7080" w:firstLine="708"/>
        <w:jc w:val="both"/>
        <w:rPr>
          <w:rFonts w:ascii="Arial" w:hAnsi="Arial" w:cs="Arial"/>
          <w:sz w:val="24"/>
          <w:szCs w:val="24"/>
        </w:rPr>
      </w:pPr>
      <w:r w:rsidRPr="00ED6D04">
        <w:rPr>
          <w:rFonts w:ascii="Arial" w:hAnsi="Arial" w:cs="Arial"/>
          <w:i/>
          <w:iCs/>
          <w:sz w:val="24"/>
          <w:szCs w:val="24"/>
        </w:rPr>
        <w:t>In Fede</w:t>
      </w:r>
    </w:p>
    <w:p w14:paraId="72D050DD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p w14:paraId="3E655B98" w14:textId="77777777" w:rsidR="00ED6D04" w:rsidRPr="00ED6D04" w:rsidRDefault="00ED6D04" w:rsidP="00ED6D04">
      <w:pPr>
        <w:jc w:val="both"/>
        <w:rPr>
          <w:rFonts w:ascii="Arial" w:hAnsi="Arial" w:cs="Arial"/>
          <w:sz w:val="24"/>
          <w:szCs w:val="24"/>
        </w:rPr>
      </w:pPr>
    </w:p>
    <w:sectPr w:rsidR="00ED6D04" w:rsidRPr="00ED6D04" w:rsidSect="009D5AD5"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D799" w14:textId="77777777" w:rsidR="00C76659" w:rsidRDefault="00C76659" w:rsidP="00742176">
      <w:pPr>
        <w:spacing w:after="0" w:line="240" w:lineRule="auto"/>
      </w:pPr>
      <w:r>
        <w:separator/>
      </w:r>
    </w:p>
  </w:endnote>
  <w:endnote w:type="continuationSeparator" w:id="0">
    <w:p w14:paraId="754C6353" w14:textId="77777777" w:rsidR="00C76659" w:rsidRDefault="00C76659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09DD" w14:textId="676A714C" w:rsidR="00F86FE2" w:rsidRDefault="00F86FE2" w:rsidP="00F86FE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0C0F" w14:textId="77777777" w:rsidR="00C76659" w:rsidRDefault="00C76659" w:rsidP="00742176">
      <w:pPr>
        <w:spacing w:after="0" w:line="240" w:lineRule="auto"/>
      </w:pPr>
      <w:r>
        <w:separator/>
      </w:r>
    </w:p>
  </w:footnote>
  <w:footnote w:type="continuationSeparator" w:id="0">
    <w:p w14:paraId="66E91163" w14:textId="77777777" w:rsidR="00C76659" w:rsidRDefault="00C76659" w:rsidP="0074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C56EC"/>
    <w:multiLevelType w:val="hybridMultilevel"/>
    <w:tmpl w:val="394EB8E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C57F8A"/>
    <w:multiLevelType w:val="hybridMultilevel"/>
    <w:tmpl w:val="652CCFCC"/>
    <w:lvl w:ilvl="0" w:tplc="322E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50442">
    <w:abstractNumId w:val="6"/>
  </w:num>
  <w:num w:numId="2" w16cid:durableId="1856068558">
    <w:abstractNumId w:val="1"/>
  </w:num>
  <w:num w:numId="3" w16cid:durableId="869074515">
    <w:abstractNumId w:val="5"/>
  </w:num>
  <w:num w:numId="4" w16cid:durableId="1928228462">
    <w:abstractNumId w:val="3"/>
  </w:num>
  <w:num w:numId="5" w16cid:durableId="1176456457">
    <w:abstractNumId w:val="8"/>
  </w:num>
  <w:num w:numId="6" w16cid:durableId="264925798">
    <w:abstractNumId w:val="2"/>
  </w:num>
  <w:num w:numId="7" w16cid:durableId="1904874438">
    <w:abstractNumId w:val="7"/>
  </w:num>
  <w:num w:numId="8" w16cid:durableId="1091927812">
    <w:abstractNumId w:val="9"/>
  </w:num>
  <w:num w:numId="9" w16cid:durableId="1503350115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  <w:num w:numId="10" w16cid:durableId="81068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DA"/>
    <w:rsid w:val="00001D0D"/>
    <w:rsid w:val="00005B6B"/>
    <w:rsid w:val="000143ED"/>
    <w:rsid w:val="00016B64"/>
    <w:rsid w:val="00042DDC"/>
    <w:rsid w:val="00055129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51DD8"/>
    <w:rsid w:val="00195151"/>
    <w:rsid w:val="001C0A4C"/>
    <w:rsid w:val="001C67B7"/>
    <w:rsid w:val="001D69BC"/>
    <w:rsid w:val="001F2129"/>
    <w:rsid w:val="001F7478"/>
    <w:rsid w:val="002127F8"/>
    <w:rsid w:val="0024389A"/>
    <w:rsid w:val="002965F2"/>
    <w:rsid w:val="002A3C5D"/>
    <w:rsid w:val="002C3531"/>
    <w:rsid w:val="00304287"/>
    <w:rsid w:val="00360459"/>
    <w:rsid w:val="00364EFF"/>
    <w:rsid w:val="00382C3E"/>
    <w:rsid w:val="003B5B0D"/>
    <w:rsid w:val="003D49B6"/>
    <w:rsid w:val="00412AC9"/>
    <w:rsid w:val="004162A5"/>
    <w:rsid w:val="00426923"/>
    <w:rsid w:val="00430242"/>
    <w:rsid w:val="004A2C4A"/>
    <w:rsid w:val="004C0440"/>
    <w:rsid w:val="004F36C0"/>
    <w:rsid w:val="00525376"/>
    <w:rsid w:val="005317E6"/>
    <w:rsid w:val="005C26DC"/>
    <w:rsid w:val="005C427D"/>
    <w:rsid w:val="005D2A89"/>
    <w:rsid w:val="005E78BF"/>
    <w:rsid w:val="00664A72"/>
    <w:rsid w:val="006B0063"/>
    <w:rsid w:val="006C505E"/>
    <w:rsid w:val="007024DD"/>
    <w:rsid w:val="00712517"/>
    <w:rsid w:val="007247CF"/>
    <w:rsid w:val="00737BDB"/>
    <w:rsid w:val="00742176"/>
    <w:rsid w:val="00750AB4"/>
    <w:rsid w:val="008116F5"/>
    <w:rsid w:val="00845AEA"/>
    <w:rsid w:val="00873BC0"/>
    <w:rsid w:val="008D0DDA"/>
    <w:rsid w:val="008D39D0"/>
    <w:rsid w:val="008E7AEB"/>
    <w:rsid w:val="008F26A4"/>
    <w:rsid w:val="00905154"/>
    <w:rsid w:val="0092316C"/>
    <w:rsid w:val="00971BB2"/>
    <w:rsid w:val="00973FA9"/>
    <w:rsid w:val="0097765E"/>
    <w:rsid w:val="00983DE0"/>
    <w:rsid w:val="009C6958"/>
    <w:rsid w:val="009D5AD5"/>
    <w:rsid w:val="009F2A1E"/>
    <w:rsid w:val="00A4735D"/>
    <w:rsid w:val="00A501D5"/>
    <w:rsid w:val="00A701DB"/>
    <w:rsid w:val="00A7228E"/>
    <w:rsid w:val="00A84EB5"/>
    <w:rsid w:val="00A862FA"/>
    <w:rsid w:val="00A978BB"/>
    <w:rsid w:val="00AC4B2C"/>
    <w:rsid w:val="00B53FE4"/>
    <w:rsid w:val="00B60A47"/>
    <w:rsid w:val="00B85D95"/>
    <w:rsid w:val="00B9644B"/>
    <w:rsid w:val="00BA5507"/>
    <w:rsid w:val="00BD51EF"/>
    <w:rsid w:val="00BE610A"/>
    <w:rsid w:val="00C112AF"/>
    <w:rsid w:val="00C200A7"/>
    <w:rsid w:val="00C76659"/>
    <w:rsid w:val="00CD25C9"/>
    <w:rsid w:val="00D2397F"/>
    <w:rsid w:val="00D704AD"/>
    <w:rsid w:val="00DA7513"/>
    <w:rsid w:val="00DD3184"/>
    <w:rsid w:val="00E24931"/>
    <w:rsid w:val="00E57172"/>
    <w:rsid w:val="00E65621"/>
    <w:rsid w:val="00E71D68"/>
    <w:rsid w:val="00E955B1"/>
    <w:rsid w:val="00ED6D04"/>
    <w:rsid w:val="00EE7BE2"/>
    <w:rsid w:val="00F14ACB"/>
    <w:rsid w:val="00F42155"/>
    <w:rsid w:val="00F86FE2"/>
    <w:rsid w:val="00F953EE"/>
    <w:rsid w:val="00FA6199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D5FA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  <w:style w:type="table" w:styleId="Grigliatabella">
    <w:name w:val="Table Grid"/>
    <w:basedOn w:val="Tabellanormale"/>
    <w:uiPriority w:val="59"/>
    <w:rsid w:val="0070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2D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pec.comune.brindis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A38B-8BD3-4C88-B52A-0C898695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Emanuela Sasso</cp:lastModifiedBy>
  <cp:revision>8</cp:revision>
  <cp:lastPrinted>2025-10-27T09:48:00Z</cp:lastPrinted>
  <dcterms:created xsi:type="dcterms:W3CDTF">2022-10-19T17:38:00Z</dcterms:created>
  <dcterms:modified xsi:type="dcterms:W3CDTF">2026-02-16T10:27:00Z</dcterms:modified>
</cp:coreProperties>
</file>